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BD1" w:rsidRDefault="00853BD1" w:rsidP="003B4623">
      <w:pPr>
        <w:spacing w:after="0"/>
        <w:ind w:left="-90" w:right="-270"/>
        <w:jc w:val="center"/>
        <w:rPr>
          <w:rFonts w:ascii="Sylfaen" w:hAnsi="Sylfaen"/>
          <w:b/>
          <w:sz w:val="24"/>
          <w:szCs w:val="24"/>
          <w:lang w:val="ka-GE"/>
        </w:rPr>
      </w:pPr>
      <w:r w:rsidRPr="00853BD1">
        <w:rPr>
          <w:rFonts w:ascii="Sylfaen" w:hAnsi="Sylfaen"/>
          <w:b/>
          <w:sz w:val="24"/>
          <w:szCs w:val="24"/>
          <w:lang w:val="ka-GE"/>
        </w:rPr>
        <w:t>თარგმანმცოდნეობა</w:t>
      </w:r>
    </w:p>
    <w:p w:rsidR="00853BD1" w:rsidRDefault="00853BD1" w:rsidP="003A5545">
      <w:pPr>
        <w:spacing w:after="0"/>
        <w:ind w:left="-90" w:right="-270"/>
        <w:jc w:val="right"/>
        <w:rPr>
          <w:rFonts w:ascii="Sylfaen" w:hAnsi="Sylfaen"/>
          <w:b/>
          <w:sz w:val="24"/>
          <w:szCs w:val="24"/>
          <w:lang w:val="ka-GE"/>
        </w:rPr>
      </w:pPr>
    </w:p>
    <w:p w:rsidR="00853BD1" w:rsidRPr="003F66A0" w:rsidRDefault="00853BD1" w:rsidP="003A5545">
      <w:pPr>
        <w:pBdr>
          <w:bottom w:val="single" w:sz="12" w:space="6" w:color="EDECE8"/>
        </w:pBdr>
        <w:shd w:val="clear" w:color="auto" w:fill="FFFFFF"/>
        <w:spacing w:after="0"/>
        <w:ind w:left="-86" w:right="-274"/>
        <w:jc w:val="right"/>
        <w:outlineLvl w:val="0"/>
        <w:rPr>
          <w:rFonts w:ascii="Sylfaen" w:eastAsia="Times New Roman" w:hAnsi="Sylfaen" w:cs="Times New Roman"/>
          <w:b/>
          <w:kern w:val="36"/>
          <w:lang w:val="ka-GE"/>
        </w:rPr>
      </w:pPr>
      <w:r w:rsidRPr="003F66A0">
        <w:rPr>
          <w:rFonts w:ascii="Sylfaen" w:eastAsia="Times New Roman" w:hAnsi="Sylfaen" w:cs="Times New Roman"/>
          <w:b/>
          <w:kern w:val="36"/>
          <w:lang w:val="ka-GE"/>
        </w:rPr>
        <w:t>ირინა ჯიშკარიანი, მარიანა ბალასანიან</w:t>
      </w:r>
      <w:r w:rsidR="002E3D2D">
        <w:rPr>
          <w:rFonts w:ascii="Sylfaen" w:eastAsia="Times New Roman" w:hAnsi="Sylfaen" w:cs="Times New Roman"/>
          <w:b/>
          <w:kern w:val="36"/>
          <w:lang w:val="ka-GE"/>
        </w:rPr>
        <w:t>ი</w:t>
      </w:r>
      <w:r w:rsidRPr="003F66A0">
        <w:rPr>
          <w:rFonts w:ascii="Sylfaen" w:eastAsia="Times New Roman" w:hAnsi="Sylfaen" w:cs="Times New Roman"/>
          <w:b/>
          <w:kern w:val="36"/>
          <w:lang w:val="ka-GE"/>
        </w:rPr>
        <w:t xml:space="preserve"> </w:t>
      </w:r>
    </w:p>
    <w:p w:rsidR="00853BD1" w:rsidRPr="003F66A0" w:rsidRDefault="00853BD1" w:rsidP="003A5545">
      <w:pPr>
        <w:pBdr>
          <w:bottom w:val="single" w:sz="12" w:space="6" w:color="EDECE8"/>
        </w:pBdr>
        <w:shd w:val="clear" w:color="auto" w:fill="FFFFFF"/>
        <w:spacing w:after="0"/>
        <w:ind w:left="-86" w:right="-274"/>
        <w:jc w:val="center"/>
        <w:outlineLvl w:val="0"/>
        <w:rPr>
          <w:rFonts w:ascii="Sylfaen" w:eastAsia="Times New Roman" w:hAnsi="Sylfaen" w:cs="Times New Roman"/>
          <w:b/>
          <w:kern w:val="36"/>
          <w:lang w:val="ka-GE"/>
        </w:rPr>
      </w:pPr>
      <w:r w:rsidRPr="003F66A0">
        <w:rPr>
          <w:rFonts w:ascii="Sylfaen" w:eastAsia="Times New Roman" w:hAnsi="Sylfaen" w:cs="Times New Roman"/>
          <w:b/>
          <w:kern w:val="36"/>
          <w:lang w:val="ka-GE"/>
        </w:rPr>
        <w:t>სამეცნიერო ტექსტების თარგმნის თავისებურებები</w:t>
      </w:r>
      <w:r>
        <w:rPr>
          <w:rFonts w:ascii="Sylfaen" w:eastAsia="Times New Roman" w:hAnsi="Sylfaen" w:cs="Times New Roman"/>
          <w:b/>
          <w:kern w:val="36"/>
          <w:lang w:val="ka-GE"/>
        </w:rPr>
        <w:t xml:space="preserve"> </w:t>
      </w:r>
    </w:p>
    <w:p w:rsidR="00853BD1" w:rsidRPr="003F66A0" w:rsidRDefault="00853BD1" w:rsidP="003A5545">
      <w:pPr>
        <w:autoSpaceDE w:val="0"/>
        <w:autoSpaceDN w:val="0"/>
        <w:adjustRightInd w:val="0"/>
        <w:spacing w:after="0"/>
        <w:ind w:left="-90" w:right="-270" w:firstLine="567"/>
        <w:jc w:val="both"/>
        <w:rPr>
          <w:rFonts w:ascii="Sylfaen" w:eastAsia="TimesNewRomanPS-BoldItalicMT" w:hAnsi="Sylfaen" w:cs="Times New Roman"/>
          <w:iCs/>
          <w:lang w:val="ka-GE"/>
        </w:rPr>
      </w:pPr>
      <w:r w:rsidRPr="003F66A0">
        <w:rPr>
          <w:rFonts w:ascii="Sylfaen" w:eastAsia="TimesNewRomanPS-BoldItalicMT" w:hAnsi="Sylfaen" w:cs="Times New Roman"/>
          <w:b/>
          <w:bCs/>
          <w:iCs/>
          <w:lang w:val="ka-GE"/>
        </w:rPr>
        <w:t>მოკლე შინაარსი</w:t>
      </w:r>
      <w:r w:rsidR="003A5545">
        <w:rPr>
          <w:rFonts w:ascii="Sylfaen" w:eastAsia="TimesNewRomanPS-BoldItalicMT" w:hAnsi="Sylfaen" w:cs="Times New Roman"/>
          <w:b/>
          <w:bCs/>
          <w:iCs/>
          <w:lang w:val="ka-GE"/>
        </w:rPr>
        <w:t>.</w:t>
      </w:r>
      <w:r w:rsidRPr="003F66A0">
        <w:rPr>
          <w:rFonts w:ascii="Times New Roman" w:eastAsia="TimesNewRomanPS-BoldItalicMT" w:hAnsi="Times New Roman" w:cs="Times New Roman"/>
          <w:b/>
          <w:bCs/>
          <w:iCs/>
          <w:lang w:val="ka-GE"/>
        </w:rPr>
        <w:t xml:space="preserve"> </w:t>
      </w:r>
      <w:r w:rsidRPr="003F66A0">
        <w:rPr>
          <w:rFonts w:ascii="Sylfaen" w:eastAsia="TimesNewRoman" w:hAnsi="Sylfaen" w:cs="Times New Roman"/>
          <w:lang w:val="ka-GE"/>
        </w:rPr>
        <w:t>სტატია ეძღვნება სამეცნიერო ტექსტების თარგმნის აქტუალურ საკითხებს. ნაშრომში მოცემულია ძირითადი მოთხოვნები, რომლებიც ამ სპეციფიკური ტექსტების კომპეტენტურ თარგმანს უნდა აკმაყოფილებდეს - ლოგიკურობა, არგუმენტაცია, ეკვივალენტურობა და ადეკვატურობა</w:t>
      </w:r>
      <w:r>
        <w:rPr>
          <w:rFonts w:ascii="Sylfaen" w:eastAsia="TimesNewRoman" w:hAnsi="Sylfaen" w:cs="Times New Roman"/>
          <w:lang w:val="ka-GE"/>
        </w:rPr>
        <w:t>,</w:t>
      </w:r>
      <w:r w:rsidRPr="003F66A0">
        <w:rPr>
          <w:rFonts w:ascii="Sylfaen" w:eastAsia="TimesNewRoman" w:hAnsi="Sylfaen" w:cs="Times New Roman"/>
          <w:lang w:val="ka-GE"/>
        </w:rPr>
        <w:t xml:space="preserve"> სპეციალური ლექსიკისა და ტერმინოლოგიის, შემოკლებების და აბრევიატურების სპეციფიკის ცოდნა</w:t>
      </w:r>
      <w:r>
        <w:rPr>
          <w:rFonts w:ascii="Sylfaen" w:eastAsia="TimesNewRoman" w:hAnsi="Sylfaen" w:cs="Times New Roman"/>
          <w:lang w:val="ka-GE"/>
        </w:rPr>
        <w:t>, რაც</w:t>
      </w:r>
      <w:r w:rsidRPr="003F66A0">
        <w:rPr>
          <w:rFonts w:ascii="Sylfaen" w:eastAsia="TimesNewRoman" w:hAnsi="Sylfaen" w:cs="Times New Roman"/>
          <w:lang w:val="ka-GE"/>
        </w:rPr>
        <w:t xml:space="preserve"> ხელს უწყობს ტექსტის სამიზნე ენაზე თარგმნის </w:t>
      </w:r>
      <w:r>
        <w:rPr>
          <w:rFonts w:ascii="Sylfaen" w:eastAsia="TimesNewRoman" w:hAnsi="Sylfaen" w:cs="Times New Roman"/>
          <w:lang w:val="ka-GE"/>
        </w:rPr>
        <w:t>სიზუსტეს</w:t>
      </w:r>
      <w:r w:rsidRPr="003F66A0">
        <w:rPr>
          <w:rFonts w:ascii="Sylfaen" w:eastAsia="TimesNewRoman" w:hAnsi="Sylfaen" w:cs="Times New Roman"/>
          <w:lang w:val="ka-GE"/>
        </w:rPr>
        <w:t>. სამეცნიერო ტექსტების სწორად და სრულყოფილად თარგმნისთვის აუცილებელია ორიგინალის ტექსტის, ისევე როგორც მნიშვნელობის ზუსტი გადმოცემა მაქსიმალურად მოკლე და ლაკონური ფორმით, რაც თან ახლავს სამეცნიერო ლიტერატურის სტილს.</w:t>
      </w:r>
    </w:p>
    <w:p w:rsidR="00853BD1" w:rsidRDefault="00853BD1" w:rsidP="003A5545">
      <w:pPr>
        <w:autoSpaceDE w:val="0"/>
        <w:autoSpaceDN w:val="0"/>
        <w:adjustRightInd w:val="0"/>
        <w:spacing w:after="0"/>
        <w:ind w:left="-90" w:right="-270" w:firstLine="567"/>
        <w:jc w:val="both"/>
        <w:rPr>
          <w:rFonts w:ascii="Sylfaen" w:eastAsia="TimesNewRomanPS-BoldItalicMT" w:hAnsi="Sylfaen" w:cs="Times New Roman"/>
          <w:iCs/>
          <w:lang w:val="ka-GE"/>
        </w:rPr>
      </w:pPr>
      <w:r w:rsidRPr="003F66A0">
        <w:rPr>
          <w:rFonts w:ascii="Sylfaen" w:eastAsia="TimesNewRomanPS-BoldItalicMT" w:hAnsi="Sylfaen" w:cs="Times New Roman"/>
          <w:b/>
          <w:bCs/>
          <w:iCs/>
          <w:lang w:val="ka-GE"/>
        </w:rPr>
        <w:t>საკვანძო სიტყვები</w:t>
      </w:r>
      <w:r w:rsidRPr="003F66A0">
        <w:rPr>
          <w:rFonts w:ascii="Times New Roman" w:eastAsia="TimesNewRomanPS-BoldItalicMT" w:hAnsi="Times New Roman" w:cs="Times New Roman"/>
          <w:b/>
          <w:bCs/>
          <w:iCs/>
          <w:lang w:val="ka-GE"/>
        </w:rPr>
        <w:t xml:space="preserve">: </w:t>
      </w:r>
      <w:r w:rsidRPr="003F66A0">
        <w:rPr>
          <w:rFonts w:ascii="Sylfaen" w:eastAsia="TimesNewRomanPS-BoldItalicMT" w:hAnsi="Sylfaen" w:cs="Sylfaen"/>
          <w:iCs/>
          <w:lang w:val="ka-GE"/>
        </w:rPr>
        <w:t>სამეცნიერო</w:t>
      </w:r>
      <w:r w:rsidRPr="003F66A0">
        <w:rPr>
          <w:rFonts w:ascii="Times New Roman" w:eastAsia="TimesNewRomanPS-BoldItalicMT" w:hAnsi="Times New Roman" w:cs="Times New Roman"/>
          <w:iCs/>
          <w:lang w:val="ka-GE"/>
        </w:rPr>
        <w:t xml:space="preserve"> </w:t>
      </w:r>
      <w:r w:rsidRPr="003F66A0">
        <w:rPr>
          <w:rFonts w:ascii="Sylfaen" w:eastAsia="TimesNewRomanPS-BoldItalicMT" w:hAnsi="Sylfaen" w:cs="Sylfaen"/>
          <w:iCs/>
          <w:lang w:val="ka-GE"/>
        </w:rPr>
        <w:t>ტექსტების</w:t>
      </w:r>
      <w:r w:rsidRPr="003F66A0">
        <w:rPr>
          <w:rFonts w:ascii="Times New Roman" w:eastAsia="TimesNewRomanPS-BoldItalicMT" w:hAnsi="Times New Roman" w:cs="Times New Roman"/>
          <w:iCs/>
          <w:lang w:val="ka-GE"/>
        </w:rPr>
        <w:t xml:space="preserve"> </w:t>
      </w:r>
      <w:r w:rsidRPr="003F66A0">
        <w:rPr>
          <w:rFonts w:ascii="Sylfaen" w:eastAsia="TimesNewRomanPS-BoldItalicMT" w:hAnsi="Sylfaen" w:cs="Sylfaen"/>
          <w:iCs/>
          <w:lang w:val="ka-GE"/>
        </w:rPr>
        <w:t>თარგმანი</w:t>
      </w:r>
      <w:r w:rsidRPr="003F66A0">
        <w:rPr>
          <w:rFonts w:ascii="Times New Roman" w:eastAsia="TimesNewRomanPS-BoldItalicMT" w:hAnsi="Times New Roman" w:cs="Times New Roman"/>
          <w:iCs/>
          <w:lang w:val="ka-GE"/>
        </w:rPr>
        <w:t xml:space="preserve">; </w:t>
      </w:r>
      <w:r w:rsidRPr="003F66A0">
        <w:rPr>
          <w:rFonts w:ascii="Sylfaen" w:eastAsia="TimesNewRomanPS-BoldItalicMT" w:hAnsi="Sylfaen" w:cs="Sylfaen"/>
          <w:iCs/>
          <w:lang w:val="ka-GE"/>
        </w:rPr>
        <w:t>სამეცნიერო</w:t>
      </w:r>
      <w:r w:rsidRPr="003F66A0">
        <w:rPr>
          <w:rFonts w:ascii="Times New Roman" w:eastAsia="TimesNewRomanPS-BoldItalicMT" w:hAnsi="Times New Roman" w:cs="Times New Roman"/>
          <w:iCs/>
          <w:lang w:val="ka-GE"/>
        </w:rPr>
        <w:t xml:space="preserve"> </w:t>
      </w:r>
      <w:r w:rsidRPr="003F66A0">
        <w:rPr>
          <w:rFonts w:ascii="Sylfaen" w:eastAsia="TimesNewRomanPS-BoldItalicMT" w:hAnsi="Sylfaen" w:cs="Sylfaen"/>
          <w:iCs/>
          <w:lang w:val="ka-GE"/>
        </w:rPr>
        <w:t>სტილი</w:t>
      </w:r>
      <w:r w:rsidRPr="003F66A0">
        <w:rPr>
          <w:rFonts w:ascii="Times New Roman" w:eastAsia="TimesNewRomanPS-BoldItalicMT" w:hAnsi="Times New Roman" w:cs="Times New Roman"/>
          <w:iCs/>
          <w:lang w:val="ka-GE"/>
        </w:rPr>
        <w:t xml:space="preserve">; </w:t>
      </w:r>
      <w:r w:rsidRPr="003F66A0">
        <w:rPr>
          <w:rFonts w:ascii="Sylfaen" w:eastAsia="TimesNewRomanPS-BoldItalicMT" w:hAnsi="Sylfaen" w:cs="Sylfaen"/>
          <w:iCs/>
          <w:lang w:val="ka-GE"/>
        </w:rPr>
        <w:t>ადეკვატურობა</w:t>
      </w:r>
      <w:r w:rsidRPr="003F66A0">
        <w:rPr>
          <w:rFonts w:ascii="Times New Roman" w:eastAsia="TimesNewRomanPS-BoldItalicMT" w:hAnsi="Times New Roman" w:cs="Times New Roman"/>
          <w:iCs/>
          <w:lang w:val="ka-GE"/>
        </w:rPr>
        <w:t xml:space="preserve">; </w:t>
      </w:r>
      <w:r w:rsidRPr="003F66A0">
        <w:rPr>
          <w:rFonts w:ascii="Sylfaen" w:eastAsia="TimesNewRomanPS-BoldItalicMT" w:hAnsi="Sylfaen" w:cs="Sylfaen"/>
          <w:iCs/>
          <w:lang w:val="ka-GE"/>
        </w:rPr>
        <w:t>ეკვივალენტურობა</w:t>
      </w:r>
      <w:r w:rsidRPr="003F66A0">
        <w:rPr>
          <w:rFonts w:ascii="Times New Roman" w:eastAsia="TimesNewRomanPS-BoldItalicMT" w:hAnsi="Times New Roman" w:cs="Times New Roman"/>
          <w:iCs/>
          <w:lang w:val="ka-GE"/>
        </w:rPr>
        <w:t xml:space="preserve">; </w:t>
      </w:r>
      <w:r w:rsidRPr="003F66A0">
        <w:rPr>
          <w:rFonts w:ascii="Sylfaen" w:eastAsia="TimesNewRomanPS-BoldItalicMT" w:hAnsi="Sylfaen" w:cs="Times New Roman"/>
          <w:iCs/>
          <w:lang w:val="ka-GE"/>
        </w:rPr>
        <w:t>ტერმინ</w:t>
      </w:r>
      <w:r>
        <w:rPr>
          <w:rFonts w:ascii="Sylfaen" w:eastAsia="TimesNewRomanPS-BoldItalicMT" w:hAnsi="Sylfaen" w:cs="Times New Roman"/>
          <w:iCs/>
          <w:lang w:val="ka-GE"/>
        </w:rPr>
        <w:t>ები, შემოკლებები, აბრევიატურა</w:t>
      </w:r>
      <w:r w:rsidRPr="003F66A0">
        <w:rPr>
          <w:rFonts w:ascii="Times New Roman" w:eastAsia="TimesNewRomanPS-BoldItalicMT" w:hAnsi="Times New Roman" w:cs="Times New Roman"/>
          <w:iCs/>
          <w:lang w:val="ka-GE"/>
        </w:rPr>
        <w:t>.</w:t>
      </w:r>
      <w:r>
        <w:rPr>
          <w:rFonts w:ascii="Sylfaen" w:eastAsia="TimesNewRomanPS-BoldItalicMT" w:hAnsi="Sylfaen" w:cs="Times New Roman"/>
          <w:iCs/>
          <w:lang w:val="ka-GE"/>
        </w:rPr>
        <w:t xml:space="preserve"> </w:t>
      </w:r>
    </w:p>
    <w:p w:rsidR="002E3D2D" w:rsidRDefault="002E3D2D" w:rsidP="003A5545">
      <w:pPr>
        <w:autoSpaceDE w:val="0"/>
        <w:autoSpaceDN w:val="0"/>
        <w:adjustRightInd w:val="0"/>
        <w:spacing w:after="0"/>
        <w:ind w:left="-90" w:right="-270" w:firstLine="567"/>
        <w:jc w:val="both"/>
        <w:rPr>
          <w:rFonts w:ascii="Sylfaen" w:eastAsia="TimesNewRomanPS-BoldItalicMT" w:hAnsi="Sylfaen" w:cs="Times New Roman"/>
          <w:iCs/>
          <w:lang w:val="ka-GE"/>
        </w:rPr>
      </w:pPr>
    </w:p>
    <w:p w:rsidR="00853BD1" w:rsidRPr="002E3D2D" w:rsidRDefault="00853BD1" w:rsidP="003A5545">
      <w:pPr>
        <w:autoSpaceDE w:val="0"/>
        <w:autoSpaceDN w:val="0"/>
        <w:adjustRightInd w:val="0"/>
        <w:spacing w:after="0"/>
        <w:ind w:left="-90" w:right="-270" w:firstLine="567"/>
        <w:jc w:val="right"/>
        <w:rPr>
          <w:rFonts w:ascii="Sylfaen" w:eastAsia="TimesNewRomanPS-BoldItalicMT" w:hAnsi="Sylfaen" w:cs="Times New Roman"/>
          <w:b/>
          <w:iCs/>
        </w:rPr>
      </w:pPr>
      <w:r w:rsidRPr="00C403A7">
        <w:rPr>
          <w:rFonts w:ascii="Sylfaen" w:eastAsia="TimesNewRomanPS-BoldItalicMT" w:hAnsi="Sylfaen" w:cs="Times New Roman"/>
          <w:b/>
          <w:iCs/>
          <w:lang w:val="ka-GE"/>
        </w:rPr>
        <w:t>Irina Jishkariani, Mariana Balasanyan</w:t>
      </w:r>
      <w:proofErr w:type="spellStart"/>
      <w:r w:rsidR="002E3D2D">
        <w:rPr>
          <w:rFonts w:ascii="Sylfaen" w:eastAsia="TimesNewRomanPS-BoldItalicMT" w:hAnsi="Sylfaen" w:cs="Times New Roman"/>
          <w:b/>
          <w:iCs/>
        </w:rPr>
        <w:t>i</w:t>
      </w:r>
      <w:proofErr w:type="spellEnd"/>
    </w:p>
    <w:p w:rsidR="003A5545" w:rsidRDefault="00853BD1" w:rsidP="007A2EF4">
      <w:pPr>
        <w:autoSpaceDE w:val="0"/>
        <w:autoSpaceDN w:val="0"/>
        <w:adjustRightInd w:val="0"/>
        <w:spacing w:after="0"/>
        <w:ind w:left="-90" w:right="-270" w:firstLine="567"/>
        <w:jc w:val="center"/>
        <w:rPr>
          <w:rFonts w:ascii="Sylfaen" w:eastAsia="TimesNewRomanPS-BoldItalicMT" w:hAnsi="Sylfaen" w:cs="Times New Roman"/>
          <w:b/>
          <w:iCs/>
          <w:lang w:val="ka-GE"/>
        </w:rPr>
      </w:pPr>
      <w:r w:rsidRPr="00C403A7">
        <w:rPr>
          <w:rFonts w:ascii="Sylfaen" w:eastAsia="TimesNewRomanPS-BoldItalicMT" w:hAnsi="Sylfaen" w:cs="Times New Roman"/>
          <w:b/>
          <w:iCs/>
          <w:lang w:val="ka-GE"/>
        </w:rPr>
        <w:t>Peculiarities of translating scientific texts</w:t>
      </w:r>
    </w:p>
    <w:p w:rsidR="00853BD1" w:rsidRPr="003A5545" w:rsidRDefault="00853BD1" w:rsidP="003A5545">
      <w:pPr>
        <w:autoSpaceDE w:val="0"/>
        <w:autoSpaceDN w:val="0"/>
        <w:adjustRightInd w:val="0"/>
        <w:spacing w:after="0"/>
        <w:ind w:left="-90" w:right="-270" w:firstLine="567"/>
        <w:jc w:val="both"/>
        <w:rPr>
          <w:rFonts w:ascii="Sylfaen" w:eastAsia="TimesNewRomanPS-BoldItalicMT" w:hAnsi="Sylfaen" w:cs="Times New Roman"/>
          <w:b/>
          <w:iCs/>
          <w:lang w:val="ka-GE"/>
        </w:rPr>
      </w:pPr>
      <w:r w:rsidRPr="003F66A0">
        <w:rPr>
          <w:rFonts w:ascii="Sylfaen" w:eastAsia="TimesNewRomanPS-BoldItalicMT" w:hAnsi="Sylfaen" w:cs="Times New Roman"/>
          <w:b/>
          <w:bCs/>
          <w:iCs/>
          <w:lang w:val="ka-GE"/>
        </w:rPr>
        <w:t xml:space="preserve">                                           </w:t>
      </w:r>
    </w:p>
    <w:p w:rsidR="00853BD1" w:rsidRPr="003F66A0" w:rsidRDefault="00853BD1" w:rsidP="003A5545">
      <w:pPr>
        <w:autoSpaceDE w:val="0"/>
        <w:autoSpaceDN w:val="0"/>
        <w:adjustRightInd w:val="0"/>
        <w:spacing w:after="0"/>
        <w:ind w:left="-90" w:right="-270" w:firstLine="567"/>
        <w:jc w:val="both"/>
        <w:rPr>
          <w:rFonts w:ascii="Times New Roman" w:eastAsia="TimesNewRomanPS-BoldItalicMT" w:hAnsi="Times New Roman" w:cs="Times New Roman"/>
          <w:iCs/>
        </w:rPr>
      </w:pPr>
      <w:r w:rsidRPr="000B5563">
        <w:rPr>
          <w:rFonts w:ascii="Times New Roman" w:eastAsia="TimesNewRomanPS-BoldItalicMT" w:hAnsi="Times New Roman" w:cs="Times New Roman"/>
          <w:b/>
          <w:bCs/>
          <w:iCs/>
          <w:lang w:val="ka-GE"/>
        </w:rPr>
        <w:t xml:space="preserve"> </w:t>
      </w:r>
      <w:r w:rsidR="003A5545" w:rsidRPr="000B5563">
        <w:rPr>
          <w:rFonts w:ascii="Times New Roman" w:eastAsia="TimesNewRomanPS-BoldItalicMT" w:hAnsi="Times New Roman" w:cs="Times New Roman"/>
          <w:b/>
          <w:bCs/>
          <w:iCs/>
          <w:lang w:val="ka-GE"/>
        </w:rPr>
        <w:t>Abstract</w:t>
      </w:r>
      <w:r w:rsidR="003A5545">
        <w:rPr>
          <w:rFonts w:ascii="Sylfaen" w:eastAsia="TimesNewRomanPS-BoldItalicMT" w:hAnsi="Sylfaen" w:cs="Times New Roman"/>
          <w:b/>
          <w:bCs/>
          <w:iCs/>
          <w:lang w:val="ka-GE"/>
        </w:rPr>
        <w:t>.</w:t>
      </w:r>
      <w:r w:rsidR="003A5545" w:rsidRPr="000B5563">
        <w:rPr>
          <w:rFonts w:ascii="Times New Roman" w:eastAsia="TimesNewRomanPS-BoldItalicMT" w:hAnsi="Times New Roman" w:cs="Times New Roman"/>
          <w:iCs/>
          <w:lang w:val="ka-GE"/>
        </w:rPr>
        <w:t xml:space="preserve"> </w:t>
      </w:r>
      <w:r w:rsidRPr="000B5563">
        <w:rPr>
          <w:rFonts w:ascii="Times New Roman" w:eastAsia="TimesNewRomanPS-BoldItalicMT" w:hAnsi="Times New Roman" w:cs="Times New Roman"/>
          <w:iCs/>
          <w:lang w:val="ka-GE"/>
        </w:rPr>
        <w:t xml:space="preserve">The article is devoted to the actual topic of translation of scientific texts. </w:t>
      </w:r>
      <w:r w:rsidRPr="003F66A0">
        <w:rPr>
          <w:rFonts w:ascii="Times New Roman" w:eastAsia="TimesNewRomanPS-BoldItalicMT" w:hAnsi="Times New Roman" w:cs="Times New Roman"/>
          <w:iCs/>
        </w:rPr>
        <w:t xml:space="preserve">The paper lists the main requirements that a competent translation of such specific texts must meet - consistency, argumentation, equivalence and adequacy. Knowledge of special vocabulary and terminology, abbreviations and abbreviations </w:t>
      </w:r>
      <w:proofErr w:type="gramStart"/>
      <w:r w:rsidRPr="003F66A0">
        <w:rPr>
          <w:rFonts w:ascii="Times New Roman" w:eastAsia="TimesNewRomanPS-BoldItalicMT" w:hAnsi="Times New Roman" w:cs="Times New Roman"/>
          <w:iCs/>
        </w:rPr>
        <w:t>contributes</w:t>
      </w:r>
      <w:proofErr w:type="gramEnd"/>
      <w:r w:rsidRPr="003F66A0">
        <w:rPr>
          <w:rFonts w:ascii="Times New Roman" w:eastAsia="TimesNewRomanPS-BoldItalicMT" w:hAnsi="Times New Roman" w:cs="Times New Roman"/>
          <w:iCs/>
        </w:rPr>
        <w:t xml:space="preserve"> to the accuracy and clarity of translating the text into the target language. For the correct and complete translation of scientific texts, an accurate transfer of the original text is necessary, as well as strict clarity of the meaning in the most concise and laconic form inherent in the style of scientific literature.</w:t>
      </w:r>
    </w:p>
    <w:p w:rsidR="00853BD1" w:rsidRPr="000E73D4" w:rsidRDefault="00853BD1" w:rsidP="003A5545">
      <w:pPr>
        <w:autoSpaceDE w:val="0"/>
        <w:autoSpaceDN w:val="0"/>
        <w:adjustRightInd w:val="0"/>
        <w:spacing w:after="0"/>
        <w:ind w:left="-90" w:right="-270" w:firstLine="567"/>
        <w:jc w:val="both"/>
        <w:rPr>
          <w:rFonts w:ascii="Sylfaen" w:eastAsia="TimesNewRomanPS-BoldItalicMT" w:hAnsi="Sylfaen" w:cs="Times New Roman"/>
          <w:iCs/>
          <w:lang w:val="ka-GE"/>
        </w:rPr>
      </w:pPr>
      <w:r w:rsidRPr="003F66A0">
        <w:rPr>
          <w:rFonts w:ascii="Times New Roman" w:eastAsia="TimesNewRomanPS-BoldItalicMT" w:hAnsi="Times New Roman" w:cs="Times New Roman"/>
          <w:b/>
          <w:bCs/>
          <w:iCs/>
        </w:rPr>
        <w:t xml:space="preserve">Key words: </w:t>
      </w:r>
      <w:r w:rsidRPr="003F66A0">
        <w:rPr>
          <w:rFonts w:ascii="Times New Roman" w:eastAsia="TimesNewRomanPS-BoldItalicMT" w:hAnsi="Times New Roman" w:cs="Times New Roman"/>
          <w:iCs/>
        </w:rPr>
        <w:t>translation of scientific texts; scientific style; equivalence and adequacy; term</w:t>
      </w:r>
      <w:r w:rsidRPr="000E73D4">
        <w:rPr>
          <w:rFonts w:ascii="Sylfaen" w:eastAsia="TimesNewRomanPS-BoldItalicMT" w:hAnsi="Sylfaen" w:cs="Times New Roman"/>
          <w:iCs/>
          <w:lang w:val="ka-GE"/>
        </w:rPr>
        <w:t>s</w:t>
      </w:r>
      <w:r>
        <w:rPr>
          <w:rFonts w:ascii="Sylfaen" w:eastAsia="TimesNewRomanPS-BoldItalicMT" w:hAnsi="Sylfaen" w:cs="Times New Roman"/>
          <w:iCs/>
          <w:lang w:val="ka-GE"/>
        </w:rPr>
        <w:t xml:space="preserve">, </w:t>
      </w:r>
      <w:r w:rsidRPr="003F66A0">
        <w:rPr>
          <w:rFonts w:ascii="Times New Roman" w:eastAsia="TimesNewRomanPS-BoldItalicMT" w:hAnsi="Times New Roman" w:cs="Times New Roman"/>
          <w:iCs/>
        </w:rPr>
        <w:t>a</w:t>
      </w:r>
      <w:r w:rsidRPr="000E73D4">
        <w:rPr>
          <w:rFonts w:ascii="Sylfaen" w:eastAsia="TimesNewRomanPS-BoldItalicMT" w:hAnsi="Sylfaen" w:cs="Times New Roman"/>
          <w:iCs/>
          <w:lang w:val="ka-GE"/>
        </w:rPr>
        <w:t>bbreviations</w:t>
      </w:r>
    </w:p>
    <w:p w:rsidR="00853BD1" w:rsidRPr="003F66A0" w:rsidRDefault="00853BD1" w:rsidP="003A5545">
      <w:pPr>
        <w:autoSpaceDE w:val="0"/>
        <w:autoSpaceDN w:val="0"/>
        <w:adjustRightInd w:val="0"/>
        <w:spacing w:after="0"/>
        <w:ind w:left="-90" w:right="-270" w:firstLine="567"/>
        <w:jc w:val="both"/>
        <w:rPr>
          <w:rFonts w:ascii="Sylfaen" w:eastAsia="TimesNewRomanPS-BoldItalicMT" w:hAnsi="Sylfaen" w:cs="Times New Roman"/>
          <w:iCs/>
          <w:lang w:val="ka-GE"/>
        </w:rPr>
      </w:pPr>
    </w:p>
    <w:p w:rsidR="00853BD1" w:rsidRPr="0082046B" w:rsidRDefault="00853BD1" w:rsidP="003A5545">
      <w:pPr>
        <w:autoSpaceDE w:val="0"/>
        <w:autoSpaceDN w:val="0"/>
        <w:adjustRightInd w:val="0"/>
        <w:spacing w:after="0"/>
        <w:ind w:left="-90" w:right="-270" w:firstLine="567"/>
        <w:jc w:val="both"/>
        <w:rPr>
          <w:rFonts w:ascii="Sylfaen" w:eastAsia="TimesNewRomanPS-BoldItalicMT" w:hAnsi="Sylfaen" w:cs="Times New Roman"/>
          <w:iCs/>
          <w:lang w:val="ka-GE"/>
        </w:rPr>
      </w:pPr>
      <w:r w:rsidRPr="00B778DF">
        <w:rPr>
          <w:rFonts w:ascii="Sylfaen" w:eastAsia="TimesNewRomanPS-BoldItalicMT" w:hAnsi="Sylfaen" w:cs="Times New Roman"/>
          <w:b/>
          <w:iCs/>
          <w:lang w:val="ka-GE"/>
        </w:rPr>
        <w:t>მიზანი.</w:t>
      </w:r>
      <w:r w:rsidRPr="00B778DF">
        <w:rPr>
          <w:rFonts w:ascii="Sylfaen" w:eastAsia="TimesNewRomanPS-BoldItalicMT" w:hAnsi="Sylfaen" w:cs="Times New Roman"/>
          <w:iCs/>
          <w:lang w:val="ka-GE"/>
        </w:rPr>
        <w:t xml:space="preserve"> </w:t>
      </w:r>
      <w:r w:rsidRPr="0082046B">
        <w:rPr>
          <w:rFonts w:ascii="Sylfaen" w:eastAsia="TimesNewRomanPSMT" w:hAnsi="Sylfaen" w:cs="Sylfaen"/>
          <w:lang w:val="ka-GE"/>
        </w:rPr>
        <w:t>სტატიის</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მიზანია</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სამეცნიერო</w:t>
      </w:r>
      <w:r>
        <w:rPr>
          <w:rFonts w:ascii="Sylfaen" w:eastAsia="TimesNewRomanPSMT" w:hAnsi="Sylfaen" w:cs="Sylfaen"/>
          <w:lang w:val="ka-GE"/>
        </w:rPr>
        <w:t xml:space="preserve"> ტექსტების</w:t>
      </w:r>
      <w:r w:rsidRPr="0082046B">
        <w:rPr>
          <w:rFonts w:ascii="Times New Roman" w:eastAsia="TimesNewRomanPSMT" w:hAnsi="Times New Roman" w:cs="Times New Roman"/>
          <w:lang w:val="ka-GE"/>
        </w:rPr>
        <w:t xml:space="preserve"> </w:t>
      </w:r>
      <w:r>
        <w:rPr>
          <w:rFonts w:ascii="Sylfaen" w:eastAsia="TimesNewRomanPSMT" w:hAnsi="Sylfaen" w:cs="Sylfaen"/>
          <w:lang w:val="ka-GE"/>
        </w:rPr>
        <w:t>თარგმ</w:t>
      </w:r>
      <w:r w:rsidRPr="0082046B">
        <w:rPr>
          <w:rFonts w:ascii="Sylfaen" w:eastAsia="TimesNewRomanPSMT" w:hAnsi="Sylfaen" w:cs="Sylfaen"/>
          <w:lang w:val="ka-GE"/>
        </w:rPr>
        <w:t>ნის</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თეორიასა</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და</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პრაქტიკასთან</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დაკავშირებული</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პრობლემების</w:t>
      </w:r>
      <w:r w:rsidRPr="0082046B">
        <w:rPr>
          <w:rFonts w:ascii="Times New Roman" w:eastAsia="TimesNewRomanPSMT" w:hAnsi="Times New Roman" w:cs="Times New Roman"/>
          <w:lang w:val="ka-GE"/>
        </w:rPr>
        <w:t xml:space="preserve"> </w:t>
      </w:r>
      <w:r>
        <w:rPr>
          <w:rFonts w:ascii="Sylfaen" w:eastAsia="TimesNewRomanPSMT" w:hAnsi="Sylfaen" w:cs="Sylfaen"/>
          <w:lang w:val="ka-GE"/>
        </w:rPr>
        <w:t>გაშუქებ</w:t>
      </w:r>
      <w:r w:rsidRPr="0082046B">
        <w:rPr>
          <w:rFonts w:ascii="Sylfaen" w:eastAsia="TimesNewRomanPSMT" w:hAnsi="Sylfaen" w:cs="Sylfaen"/>
          <w:lang w:val="ka-GE"/>
        </w:rPr>
        <w:t>ა</w:t>
      </w:r>
      <w:r>
        <w:rPr>
          <w:rFonts w:ascii="Sylfaen" w:eastAsia="TimesNewRomanPSMT" w:hAnsi="Sylfaen" w:cs="Times New Roman"/>
          <w:lang w:val="ka-GE"/>
        </w:rPr>
        <w:t>,</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სამეცნიერო</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თარგმანის</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პროცესის</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რთული</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ხასიათი</w:t>
      </w:r>
      <w:r>
        <w:rPr>
          <w:rFonts w:ascii="Sylfaen" w:eastAsia="TimesNewRomanPSMT" w:hAnsi="Sylfaen" w:cs="Sylfaen"/>
          <w:lang w:val="ka-GE"/>
        </w:rPr>
        <w:t>ს ჩვენება</w:t>
      </w:r>
      <w:r w:rsidRPr="0082046B">
        <w:rPr>
          <w:rFonts w:ascii="Times New Roman" w:eastAsia="TimesNewRomanPSMT" w:hAnsi="Times New Roman" w:cs="Times New Roman"/>
          <w:lang w:val="ka-GE"/>
        </w:rPr>
        <w:t>,</w:t>
      </w:r>
      <w:r>
        <w:rPr>
          <w:rFonts w:ascii="Sylfaen" w:eastAsia="TimesNewRomanPSMT" w:hAnsi="Sylfaen" w:cs="Times New Roman"/>
          <w:lang w:val="ka-GE"/>
        </w:rPr>
        <w:t xml:space="preserve"> რაც </w:t>
      </w:r>
      <w:r w:rsidRPr="00375B07">
        <w:rPr>
          <w:rFonts w:ascii="Sylfaen" w:eastAsia="TimesNewRomanPSMT" w:hAnsi="Sylfaen" w:cs="Times New Roman"/>
          <w:lang w:val="ka-GE"/>
        </w:rPr>
        <w:t xml:space="preserve">ტექნიკური და </w:t>
      </w:r>
      <w:r>
        <w:rPr>
          <w:rFonts w:ascii="Sylfaen" w:eastAsia="TimesNewRomanPSMT" w:hAnsi="Sylfaen" w:cs="Times New Roman"/>
          <w:lang w:val="ka-GE"/>
        </w:rPr>
        <w:t>საყოველთაოდ ხმარებული</w:t>
      </w:r>
      <w:r w:rsidRPr="00375B07">
        <w:rPr>
          <w:rFonts w:ascii="Sylfaen" w:eastAsia="TimesNewRomanPSMT" w:hAnsi="Sylfaen" w:cs="Times New Roman"/>
          <w:lang w:val="ka-GE"/>
        </w:rPr>
        <w:t xml:space="preserve"> ტერმინების თარგმნასთან</w:t>
      </w:r>
      <w:r>
        <w:rPr>
          <w:rFonts w:ascii="Sylfaen" w:eastAsia="TimesNewRomanPSMT" w:hAnsi="Sylfaen" w:cs="Times New Roman"/>
          <w:lang w:val="ka-GE"/>
        </w:rPr>
        <w:t xml:space="preserve"> არის </w:t>
      </w:r>
      <w:r w:rsidRPr="00375B07">
        <w:rPr>
          <w:rFonts w:ascii="Sylfaen" w:eastAsia="TimesNewRomanPSMT" w:hAnsi="Sylfaen" w:cs="Times New Roman"/>
          <w:lang w:val="ka-GE"/>
        </w:rPr>
        <w:t>დაკავშირებული</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სტატიაში</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განხილულია</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თარგმანის</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თეორიის</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აქტუალური</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საკითხები</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აგრეთვე</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სამეცნიერო</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ტექსტის</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თარგმნის</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კონკრეტული</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მეთოდოლოგიური</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ხერხები</w:t>
      </w:r>
      <w:r w:rsidRPr="0082046B">
        <w:rPr>
          <w:rFonts w:ascii="Times New Roman" w:eastAsia="TimesNewRomanPSMT" w:hAnsi="Times New Roman" w:cs="Times New Roman"/>
          <w:lang w:val="ka-GE"/>
        </w:rPr>
        <w:t xml:space="preserve">. </w:t>
      </w:r>
      <w:r w:rsidRPr="0082046B">
        <w:rPr>
          <w:rFonts w:ascii="Sylfaen" w:hAnsi="Sylfaen"/>
          <w:lang w:val="ka-GE"/>
        </w:rPr>
        <w:t xml:space="preserve">ტექსტებში </w:t>
      </w:r>
      <w:r>
        <w:rPr>
          <w:rFonts w:ascii="Sylfaen" w:hAnsi="Sylfaen"/>
          <w:lang w:val="ka-GE"/>
        </w:rPr>
        <w:t>არსებული</w:t>
      </w:r>
      <w:r w:rsidRPr="0082046B">
        <w:rPr>
          <w:rFonts w:ascii="Sylfaen" w:hAnsi="Sylfaen"/>
          <w:lang w:val="ka-GE"/>
        </w:rPr>
        <w:t xml:space="preserve"> მრავალი ტერმინი ნასესხებია უცხო ენებიდან</w:t>
      </w:r>
      <w:r>
        <w:rPr>
          <w:rFonts w:ascii="Sylfaen" w:hAnsi="Sylfaen"/>
          <w:lang w:val="ka-GE"/>
        </w:rPr>
        <w:t>,</w:t>
      </w:r>
      <w:r w:rsidRPr="0082046B">
        <w:rPr>
          <w:rFonts w:ascii="Sylfaen" w:hAnsi="Sylfaen"/>
          <w:lang w:val="ka-GE"/>
        </w:rPr>
        <w:t xml:space="preserve"> ზოგიერთი</w:t>
      </w:r>
      <w:r>
        <w:rPr>
          <w:rFonts w:ascii="Sylfaen" w:hAnsi="Sylfaen"/>
          <w:lang w:val="ka-GE"/>
        </w:rPr>
        <w:t xml:space="preserve"> კი</w:t>
      </w:r>
      <w:r w:rsidRPr="0082046B">
        <w:rPr>
          <w:rFonts w:ascii="Sylfaen" w:hAnsi="Sylfaen"/>
          <w:lang w:val="ka-GE"/>
        </w:rPr>
        <w:t xml:space="preserve"> ხელოვნურად შეიქმნა. სტატიაში მოცემულია აგრეთვე</w:t>
      </w:r>
      <w:r>
        <w:rPr>
          <w:rFonts w:ascii="Sylfaen" w:hAnsi="Sylfaen"/>
          <w:lang w:val="ka-GE"/>
        </w:rPr>
        <w:t xml:space="preserve"> შემოკლებების და</w:t>
      </w:r>
      <w:r w:rsidRPr="0082046B">
        <w:rPr>
          <w:rFonts w:ascii="Sylfaen" w:hAnsi="Sylfaen"/>
          <w:lang w:val="ka-GE"/>
        </w:rPr>
        <w:t xml:space="preserve"> აბრევიატურათა თარგმნის მაგალითები, რომლებიც ხშირად გვხვდება სამეცნიერო ტექსტებში.</w:t>
      </w:r>
    </w:p>
    <w:p w:rsidR="00853BD1" w:rsidRPr="00974383" w:rsidRDefault="00853BD1" w:rsidP="003A5545">
      <w:pPr>
        <w:autoSpaceDE w:val="0"/>
        <w:autoSpaceDN w:val="0"/>
        <w:adjustRightInd w:val="0"/>
        <w:spacing w:after="0"/>
        <w:ind w:left="-90" w:right="-270" w:firstLine="567"/>
        <w:jc w:val="both"/>
        <w:rPr>
          <w:rFonts w:ascii="Times New Roman" w:eastAsia="TimesNewRomanPSMT" w:hAnsi="Times New Roman" w:cs="Times New Roman"/>
          <w:lang w:val="ka-GE"/>
        </w:rPr>
      </w:pPr>
      <w:r w:rsidRPr="003F66A0">
        <w:rPr>
          <w:rFonts w:ascii="Sylfaen" w:eastAsia="TimesNewRomanPSMT" w:hAnsi="Sylfaen" w:cs="Times New Roman"/>
          <w:b/>
          <w:lang w:val="ka-GE"/>
        </w:rPr>
        <w:t xml:space="preserve">შესავალი. </w:t>
      </w:r>
      <w:r w:rsidRPr="00974383">
        <w:rPr>
          <w:rFonts w:ascii="Sylfaen" w:eastAsia="TimesNewRomanPSMT" w:hAnsi="Sylfaen" w:cs="Sylfaen"/>
          <w:lang w:val="ka-GE"/>
        </w:rPr>
        <w:t>თანამედროვე</w:t>
      </w:r>
      <w:r w:rsidRPr="00974383">
        <w:rPr>
          <w:rFonts w:ascii="Times New Roman" w:eastAsia="TimesNewRomanPSMT" w:hAnsi="Times New Roman" w:cs="Times New Roman"/>
          <w:lang w:val="ka-GE"/>
        </w:rPr>
        <w:t xml:space="preserve"> </w:t>
      </w:r>
      <w:r w:rsidRPr="00974383">
        <w:rPr>
          <w:rFonts w:ascii="Sylfaen" w:eastAsia="TimesNewRomanPSMT" w:hAnsi="Sylfaen" w:cs="Sylfaen"/>
          <w:lang w:val="ka-GE"/>
        </w:rPr>
        <w:t>მეცნიერებაში</w:t>
      </w:r>
      <w:r w:rsidRPr="00974383">
        <w:rPr>
          <w:rFonts w:ascii="Times New Roman" w:eastAsia="TimesNewRomanPSMT" w:hAnsi="Times New Roman" w:cs="Times New Roman"/>
          <w:lang w:val="ka-GE"/>
        </w:rPr>
        <w:t xml:space="preserve"> </w:t>
      </w:r>
      <w:r w:rsidRPr="00974383">
        <w:rPr>
          <w:rFonts w:ascii="Sylfaen" w:eastAsia="TimesNewRomanPSMT" w:hAnsi="Sylfaen" w:cs="Sylfaen"/>
          <w:lang w:val="ka-GE"/>
        </w:rPr>
        <w:t>თარგმანის</w:t>
      </w:r>
      <w:r w:rsidRPr="00974383">
        <w:rPr>
          <w:rFonts w:ascii="Times New Roman" w:eastAsia="TimesNewRomanPSMT" w:hAnsi="Times New Roman" w:cs="Times New Roman"/>
          <w:lang w:val="ka-GE"/>
        </w:rPr>
        <w:t xml:space="preserve"> </w:t>
      </w:r>
      <w:r w:rsidRPr="00974383">
        <w:rPr>
          <w:rFonts w:ascii="Sylfaen" w:eastAsia="TimesNewRomanPSMT" w:hAnsi="Sylfaen" w:cs="Sylfaen"/>
          <w:lang w:val="ka-GE"/>
        </w:rPr>
        <w:t>მრავალი</w:t>
      </w:r>
      <w:r w:rsidRPr="00974383">
        <w:rPr>
          <w:rFonts w:ascii="Times New Roman" w:eastAsia="TimesNewRomanPSMT" w:hAnsi="Times New Roman" w:cs="Times New Roman"/>
          <w:lang w:val="ka-GE"/>
        </w:rPr>
        <w:t xml:space="preserve"> </w:t>
      </w:r>
      <w:r w:rsidRPr="00974383">
        <w:rPr>
          <w:rFonts w:ascii="Sylfaen" w:eastAsia="TimesNewRomanPSMT" w:hAnsi="Sylfaen" w:cs="Sylfaen"/>
          <w:lang w:val="ka-GE"/>
        </w:rPr>
        <w:t>დეფინიცია</w:t>
      </w:r>
      <w:r w:rsidRPr="00974383">
        <w:rPr>
          <w:rFonts w:ascii="Times New Roman" w:eastAsia="TimesNewRomanPSMT" w:hAnsi="Times New Roman" w:cs="Times New Roman"/>
          <w:lang w:val="ka-GE"/>
        </w:rPr>
        <w:t xml:space="preserve"> </w:t>
      </w:r>
      <w:r w:rsidRPr="00974383">
        <w:rPr>
          <w:rFonts w:ascii="Sylfaen" w:eastAsia="TimesNewRomanPSMT" w:hAnsi="Sylfaen" w:cs="Sylfaen"/>
          <w:lang w:val="ka-GE"/>
        </w:rPr>
        <w:t>არსებობს</w:t>
      </w:r>
      <w:r w:rsidRPr="00974383">
        <w:rPr>
          <w:rFonts w:ascii="Times New Roman" w:eastAsia="TimesNewRomanPSMT" w:hAnsi="Times New Roman" w:cs="Times New Roman"/>
          <w:lang w:val="ka-GE"/>
        </w:rPr>
        <w:t xml:space="preserve">, </w:t>
      </w:r>
      <w:r w:rsidRPr="00974383">
        <w:rPr>
          <w:rFonts w:ascii="Sylfaen" w:eastAsia="TimesNewRomanPSMT" w:hAnsi="Sylfaen" w:cs="Sylfaen"/>
          <w:lang w:val="ka-GE"/>
        </w:rPr>
        <w:t>რომლებიც</w:t>
      </w:r>
      <w:r w:rsidRPr="00974383">
        <w:rPr>
          <w:rFonts w:ascii="Times New Roman" w:eastAsia="TimesNewRomanPSMT" w:hAnsi="Times New Roman" w:cs="Times New Roman"/>
          <w:lang w:val="ka-GE"/>
        </w:rPr>
        <w:t xml:space="preserve"> </w:t>
      </w:r>
      <w:r w:rsidRPr="00974383">
        <w:rPr>
          <w:rFonts w:ascii="Sylfaen" w:eastAsia="TimesNewRomanPSMT" w:hAnsi="Sylfaen" w:cs="Sylfaen"/>
          <w:lang w:val="ka-GE"/>
        </w:rPr>
        <w:t>ამ</w:t>
      </w:r>
      <w:r w:rsidRPr="00974383">
        <w:rPr>
          <w:rFonts w:ascii="Times New Roman" w:eastAsia="TimesNewRomanPSMT" w:hAnsi="Times New Roman" w:cs="Times New Roman"/>
          <w:lang w:val="ka-GE"/>
        </w:rPr>
        <w:t xml:space="preserve"> </w:t>
      </w:r>
      <w:r w:rsidRPr="00974383">
        <w:rPr>
          <w:rFonts w:ascii="Sylfaen" w:eastAsia="TimesNewRomanPSMT" w:hAnsi="Sylfaen" w:cs="Sylfaen"/>
          <w:lang w:val="ka-GE"/>
        </w:rPr>
        <w:t>მრავალმხრივი</w:t>
      </w:r>
      <w:r w:rsidRPr="00974383">
        <w:rPr>
          <w:rFonts w:ascii="Times New Roman" w:eastAsia="TimesNewRomanPSMT" w:hAnsi="Times New Roman" w:cs="Times New Roman"/>
          <w:lang w:val="ka-GE"/>
        </w:rPr>
        <w:t xml:space="preserve"> </w:t>
      </w:r>
      <w:r w:rsidRPr="00974383">
        <w:rPr>
          <w:rFonts w:ascii="Sylfaen" w:eastAsia="TimesNewRomanPSMT" w:hAnsi="Sylfaen" w:cs="Sylfaen"/>
          <w:lang w:val="ka-GE"/>
        </w:rPr>
        <w:t>ფენომენის</w:t>
      </w:r>
      <w:r w:rsidRPr="00974383">
        <w:rPr>
          <w:rFonts w:ascii="Times New Roman" w:eastAsia="TimesNewRomanPSMT" w:hAnsi="Times New Roman" w:cs="Times New Roman"/>
          <w:lang w:val="ka-GE"/>
        </w:rPr>
        <w:t xml:space="preserve"> </w:t>
      </w:r>
      <w:r w:rsidRPr="00974383">
        <w:rPr>
          <w:rFonts w:ascii="Sylfaen" w:eastAsia="TimesNewRomanPSMT" w:hAnsi="Sylfaen" w:cs="Sylfaen"/>
          <w:lang w:val="ka-GE"/>
        </w:rPr>
        <w:t>სხვადასხვა</w:t>
      </w:r>
      <w:r w:rsidRPr="00974383">
        <w:rPr>
          <w:rFonts w:ascii="Times New Roman" w:eastAsia="TimesNewRomanPSMT" w:hAnsi="Times New Roman" w:cs="Times New Roman"/>
          <w:lang w:val="ka-GE"/>
        </w:rPr>
        <w:t xml:space="preserve"> </w:t>
      </w:r>
      <w:r w:rsidRPr="00974383">
        <w:rPr>
          <w:rFonts w:ascii="Sylfaen" w:eastAsia="TimesNewRomanPSMT" w:hAnsi="Sylfaen" w:cs="Sylfaen"/>
          <w:lang w:val="ka-GE"/>
        </w:rPr>
        <w:t>მხარეს</w:t>
      </w:r>
      <w:r w:rsidRPr="00974383">
        <w:rPr>
          <w:rFonts w:ascii="Times New Roman" w:eastAsia="TimesNewRomanPSMT" w:hAnsi="Times New Roman" w:cs="Times New Roman"/>
          <w:lang w:val="ka-GE"/>
        </w:rPr>
        <w:t xml:space="preserve"> </w:t>
      </w:r>
      <w:r w:rsidRPr="00974383">
        <w:rPr>
          <w:rFonts w:ascii="Sylfaen" w:eastAsia="TimesNewRomanPSMT" w:hAnsi="Sylfaen" w:cs="Sylfaen"/>
          <w:lang w:val="ka-GE"/>
        </w:rPr>
        <w:t>სხვადასხვა</w:t>
      </w:r>
      <w:r w:rsidRPr="00974383">
        <w:rPr>
          <w:rFonts w:ascii="Times New Roman" w:eastAsia="TimesNewRomanPSMT" w:hAnsi="Times New Roman" w:cs="Times New Roman"/>
          <w:lang w:val="ka-GE"/>
        </w:rPr>
        <w:t xml:space="preserve"> </w:t>
      </w:r>
      <w:r w:rsidRPr="00974383">
        <w:rPr>
          <w:rFonts w:ascii="Sylfaen" w:eastAsia="TimesNewRomanPSMT" w:hAnsi="Sylfaen" w:cs="Sylfaen"/>
          <w:lang w:val="ka-GE"/>
        </w:rPr>
        <w:t>ხარისხის</w:t>
      </w:r>
      <w:r w:rsidRPr="00974383">
        <w:rPr>
          <w:rFonts w:ascii="Times New Roman" w:eastAsia="TimesNewRomanPSMT" w:hAnsi="Times New Roman" w:cs="Times New Roman"/>
          <w:lang w:val="ka-GE"/>
        </w:rPr>
        <w:t xml:space="preserve"> </w:t>
      </w:r>
      <w:r w:rsidRPr="00974383">
        <w:rPr>
          <w:rFonts w:ascii="Sylfaen" w:eastAsia="TimesNewRomanPSMT" w:hAnsi="Sylfaen" w:cs="Sylfaen"/>
          <w:lang w:val="ka-GE"/>
        </w:rPr>
        <w:t>სისრულ</w:t>
      </w:r>
      <w:r>
        <w:rPr>
          <w:rFonts w:ascii="Sylfaen" w:eastAsia="TimesNewRomanPSMT" w:hAnsi="Sylfaen" w:cs="Sylfaen"/>
          <w:lang w:val="ka-GE"/>
        </w:rPr>
        <w:t xml:space="preserve">ით </w:t>
      </w:r>
      <w:r w:rsidRPr="00974383">
        <w:rPr>
          <w:rFonts w:ascii="Sylfaen" w:eastAsia="TimesNewRomanPSMT" w:hAnsi="Sylfaen" w:cs="Sylfaen"/>
          <w:lang w:val="ka-GE"/>
        </w:rPr>
        <w:lastRenderedPageBreak/>
        <w:t>ასახავს</w:t>
      </w:r>
      <w:r w:rsidRPr="00974383">
        <w:rPr>
          <w:rFonts w:ascii="Times New Roman" w:eastAsia="TimesNewRomanPSMT" w:hAnsi="Times New Roman" w:cs="Times New Roman"/>
          <w:lang w:val="ka-GE"/>
        </w:rPr>
        <w:t xml:space="preserve">: </w:t>
      </w:r>
      <w:r>
        <w:rPr>
          <w:rFonts w:ascii="Sylfaen" w:eastAsia="TimesNewRomanPSMT" w:hAnsi="Sylfaen" w:cs="Times New Roman"/>
          <w:lang w:val="ka-GE"/>
        </w:rPr>
        <w:t>„</w:t>
      </w:r>
      <w:r w:rsidRPr="00974383">
        <w:rPr>
          <w:rFonts w:ascii="Sylfaen" w:eastAsia="TimesNewRomanPSMT" w:hAnsi="Sylfaen" w:cs="Times New Roman"/>
          <w:lang w:val="ka-GE"/>
        </w:rPr>
        <w:t>თარგმანი ენობრივი აქტივობის მეხუთე სახეობაა, რაც აუცილებელია იმისთვის, რომ უზრუნველყოფილი იყოს კომუნიკაციის შესაძლებლობა სხვადასხვა ენაზე მოლაპარაკე ადამიანებს შორის</w:t>
      </w:r>
      <w:r>
        <w:rPr>
          <w:rFonts w:ascii="Sylfaen" w:eastAsia="TimesNewRomanPSMT" w:hAnsi="Sylfaen" w:cs="Times New Roman"/>
          <w:lang w:val="ka-GE"/>
        </w:rPr>
        <w:t>“</w:t>
      </w:r>
      <w:r w:rsidRPr="003F66A0">
        <w:rPr>
          <w:rFonts w:ascii="Sylfaen" w:eastAsia="TimesNewRomanPSMT" w:hAnsi="Sylfaen" w:cs="Times New Roman"/>
          <w:lang w:val="ka-GE"/>
        </w:rPr>
        <w:t xml:space="preserve"> (აიზენკოპი, 1999:</w:t>
      </w:r>
      <w:r w:rsidRPr="00974383">
        <w:rPr>
          <w:rFonts w:ascii="Times New Roman" w:eastAsia="TimesNewRomanPSMT" w:hAnsi="Times New Roman" w:cs="Times New Roman"/>
          <w:lang w:val="ka-GE"/>
        </w:rPr>
        <w:t xml:space="preserve"> 15</w:t>
      </w:r>
      <w:r w:rsidRPr="003F66A0">
        <w:rPr>
          <w:rFonts w:ascii="Sylfaen" w:eastAsia="TimesNewRomanPSMT" w:hAnsi="Sylfaen" w:cs="Times New Roman"/>
          <w:lang w:val="ka-GE"/>
        </w:rPr>
        <w:t xml:space="preserve">); </w:t>
      </w:r>
      <w:r w:rsidRPr="00974383">
        <w:rPr>
          <w:rFonts w:ascii="Times New Roman" w:eastAsia="TimesNewRomanPSMT" w:hAnsi="Times New Roman" w:cs="Times New Roman"/>
          <w:lang w:val="ka-GE"/>
        </w:rPr>
        <w:t xml:space="preserve"> </w:t>
      </w:r>
      <w:r>
        <w:rPr>
          <w:rFonts w:ascii="Sylfaen" w:eastAsia="TimesNewRomanPSMT" w:hAnsi="Sylfaen" w:cs="Times New Roman"/>
          <w:lang w:val="ka-GE"/>
        </w:rPr>
        <w:t>„</w:t>
      </w:r>
      <w:r w:rsidRPr="002F4D35">
        <w:rPr>
          <w:rFonts w:ascii="Sylfaen" w:eastAsia="TimesNewRomanPSMT" w:hAnsi="Sylfaen" w:cs="Times New Roman"/>
          <w:lang w:val="ka-GE"/>
        </w:rPr>
        <w:t>თარგმანი არის მოცემული სიტყვის ნაწარმოებში</w:t>
      </w:r>
      <w:r>
        <w:rPr>
          <w:rFonts w:ascii="Sylfaen" w:eastAsia="TimesNewRomanPSMT" w:hAnsi="Sylfaen" w:cs="Times New Roman"/>
          <w:lang w:val="ka-GE"/>
        </w:rPr>
        <w:t xml:space="preserve"> არსებული</w:t>
      </w:r>
      <w:r w:rsidRPr="002F4D35">
        <w:rPr>
          <w:rFonts w:ascii="Sylfaen" w:eastAsia="TimesNewRomanPSMT" w:hAnsi="Sylfaen" w:cs="Times New Roman"/>
          <w:lang w:val="ka-GE"/>
        </w:rPr>
        <w:t xml:space="preserve"> ინფორმაციის გადაცემა სხვა ენის საშუალებით</w:t>
      </w:r>
      <w:r>
        <w:rPr>
          <w:rFonts w:ascii="Sylfaen" w:eastAsia="TimesNewRomanPSMT" w:hAnsi="Sylfaen" w:cs="Times New Roman"/>
          <w:lang w:val="ka-GE"/>
        </w:rPr>
        <w:t>“</w:t>
      </w:r>
      <w:r w:rsidRPr="00974383">
        <w:rPr>
          <w:rFonts w:ascii="Times New Roman" w:eastAsia="TimesNewRomanPSMT" w:hAnsi="Times New Roman" w:cs="Times New Roman"/>
          <w:lang w:val="ka-GE"/>
        </w:rPr>
        <w:t xml:space="preserve"> </w:t>
      </w:r>
      <w:r w:rsidRPr="003F66A0">
        <w:rPr>
          <w:rFonts w:ascii="Sylfaen" w:eastAsia="TimesNewRomanPSMT" w:hAnsi="Sylfaen" w:cs="Times New Roman"/>
          <w:lang w:val="ka-GE"/>
        </w:rPr>
        <w:t>(ახმანოვა</w:t>
      </w:r>
      <w:r w:rsidRPr="00974383">
        <w:rPr>
          <w:rFonts w:ascii="Times New Roman" w:eastAsia="TimesNewRomanPSMT" w:hAnsi="Times New Roman" w:cs="Times New Roman"/>
          <w:lang w:val="ka-GE"/>
        </w:rPr>
        <w:t>,</w:t>
      </w:r>
      <w:r w:rsidRPr="003F66A0">
        <w:rPr>
          <w:rFonts w:ascii="Sylfaen" w:eastAsia="TimesNewRomanPSMT" w:hAnsi="Sylfaen" w:cs="Times New Roman"/>
          <w:lang w:val="ka-GE"/>
        </w:rPr>
        <w:t xml:space="preserve"> 2012: </w:t>
      </w:r>
      <w:r w:rsidRPr="00974383">
        <w:rPr>
          <w:rFonts w:ascii="Times New Roman" w:eastAsia="TimesNewRomanPSMT" w:hAnsi="Times New Roman" w:cs="Times New Roman"/>
          <w:lang w:val="ka-GE"/>
        </w:rPr>
        <w:t>326</w:t>
      </w:r>
      <w:r w:rsidRPr="003F66A0">
        <w:rPr>
          <w:rFonts w:ascii="Sylfaen" w:eastAsia="TimesNewRomanPSMT" w:hAnsi="Sylfaen" w:cs="Times New Roman"/>
          <w:lang w:val="ka-GE"/>
        </w:rPr>
        <w:t>)</w:t>
      </w:r>
      <w:r w:rsidRPr="00974383">
        <w:rPr>
          <w:rFonts w:ascii="Times New Roman" w:eastAsia="TimesNewRomanPSMT" w:hAnsi="Times New Roman" w:cs="Times New Roman"/>
          <w:lang w:val="ka-GE"/>
        </w:rPr>
        <w:t xml:space="preserve">; </w:t>
      </w:r>
      <w:r>
        <w:rPr>
          <w:rFonts w:ascii="Sylfaen" w:eastAsia="TimesNewRomanPSMT" w:hAnsi="Sylfaen" w:cs="Times New Roman"/>
          <w:lang w:val="ka-GE"/>
        </w:rPr>
        <w:t>„</w:t>
      </w:r>
      <w:r w:rsidRPr="00745058">
        <w:rPr>
          <w:rFonts w:ascii="Sylfaen" w:eastAsia="TimesNewRomanPSMT" w:hAnsi="Sylfaen" w:cs="Times New Roman"/>
          <w:lang w:val="ka-GE"/>
        </w:rPr>
        <w:t>თარგმანი არის ერთ ენაზე მეტყველების ნაწარმოების სხვა ენაზე მეტყველების ნაწარმოებად გადაქცევის პროცესი, შინაარსის უცვლელი გეგმის</w:t>
      </w:r>
      <w:r>
        <w:rPr>
          <w:rFonts w:ascii="Sylfaen" w:eastAsia="TimesNewRomanPSMT" w:hAnsi="Sylfaen" w:cs="Times New Roman"/>
          <w:lang w:val="ka-GE"/>
        </w:rPr>
        <w:t>, ე.ი. მნიშვნელობის</w:t>
      </w:r>
      <w:r w:rsidRPr="00745058">
        <w:rPr>
          <w:rFonts w:ascii="Sylfaen" w:eastAsia="TimesNewRomanPSMT" w:hAnsi="Sylfaen" w:cs="Times New Roman"/>
          <w:lang w:val="ka-GE"/>
        </w:rPr>
        <w:t xml:space="preserve"> შენარჩუნები</w:t>
      </w:r>
      <w:r>
        <w:rPr>
          <w:rFonts w:ascii="Sylfaen" w:eastAsia="TimesNewRomanPSMT" w:hAnsi="Sylfaen" w:cs="Times New Roman"/>
          <w:lang w:val="ka-GE"/>
        </w:rPr>
        <w:t>ღ“</w:t>
      </w:r>
      <w:r w:rsidRPr="00974383">
        <w:rPr>
          <w:rFonts w:ascii="Times New Roman" w:eastAsia="TimesNewRomanPSMT" w:hAnsi="Times New Roman" w:cs="Times New Roman"/>
          <w:lang w:val="ka-GE"/>
        </w:rPr>
        <w:t xml:space="preserve"> </w:t>
      </w:r>
      <w:r w:rsidRPr="003F66A0">
        <w:rPr>
          <w:rFonts w:ascii="Sylfaen" w:eastAsia="TimesNewRomanPSMT" w:hAnsi="Sylfaen" w:cs="Times New Roman"/>
          <w:lang w:val="ka-GE"/>
        </w:rPr>
        <w:t>(ბარხუდაროვი</w:t>
      </w:r>
      <w:r w:rsidRPr="00974383">
        <w:rPr>
          <w:rFonts w:ascii="Times New Roman" w:eastAsia="TimesNewRomanPSMT" w:hAnsi="Times New Roman" w:cs="Times New Roman"/>
          <w:lang w:val="ka-GE"/>
        </w:rPr>
        <w:t>,</w:t>
      </w:r>
      <w:r w:rsidRPr="003F66A0">
        <w:rPr>
          <w:rFonts w:ascii="Sylfaen" w:eastAsia="TimesNewRomanPSMT" w:hAnsi="Sylfaen" w:cs="Times New Roman"/>
          <w:lang w:val="ka-GE"/>
        </w:rPr>
        <w:t xml:space="preserve"> 1975:</w:t>
      </w:r>
      <w:r w:rsidRPr="00974383">
        <w:rPr>
          <w:rFonts w:ascii="Times New Roman" w:eastAsia="TimesNewRomanPSMT" w:hAnsi="Times New Roman" w:cs="Times New Roman"/>
          <w:lang w:val="ka-GE"/>
        </w:rPr>
        <w:t>24</w:t>
      </w:r>
      <w:r w:rsidRPr="003F66A0">
        <w:rPr>
          <w:rFonts w:ascii="Sylfaen" w:eastAsia="TimesNewRomanPSMT" w:hAnsi="Sylfaen" w:cs="Times New Roman"/>
          <w:lang w:val="ka-GE"/>
        </w:rPr>
        <w:t>)</w:t>
      </w:r>
      <w:r w:rsidRPr="00974383">
        <w:rPr>
          <w:rFonts w:ascii="Times New Roman" w:eastAsia="TimesNewRomanPSMT" w:hAnsi="Times New Roman" w:cs="Times New Roman"/>
          <w:lang w:val="ka-GE"/>
        </w:rPr>
        <w:t xml:space="preserve">; </w:t>
      </w:r>
      <w:r>
        <w:rPr>
          <w:rFonts w:ascii="Sylfaen" w:eastAsia="TimesNewRomanPSMT" w:hAnsi="Sylfaen" w:cs="Times New Roman"/>
          <w:lang w:val="ka-GE"/>
        </w:rPr>
        <w:t>„</w:t>
      </w:r>
      <w:r w:rsidRPr="009C1655">
        <w:rPr>
          <w:rFonts w:ascii="Sylfaen" w:eastAsia="TimesNewRomanPSMT" w:hAnsi="Sylfaen" w:cs="Times New Roman"/>
          <w:lang w:val="ka-GE"/>
        </w:rPr>
        <w:t>ერთ ენაზე</w:t>
      </w:r>
      <w:r>
        <w:rPr>
          <w:rFonts w:ascii="Sylfaen" w:eastAsia="TimesNewRomanPSMT" w:hAnsi="Sylfaen" w:cs="Times New Roman"/>
          <w:lang w:val="ka-GE"/>
        </w:rPr>
        <w:t xml:space="preserve"> </w:t>
      </w:r>
      <w:r w:rsidRPr="009C1655">
        <w:rPr>
          <w:rFonts w:ascii="Sylfaen" w:eastAsia="TimesNewRomanPSMT" w:hAnsi="Sylfaen" w:cs="Times New Roman"/>
          <w:lang w:val="ka-GE"/>
        </w:rPr>
        <w:t>წერითი ან ზეპირი ტექსტით</w:t>
      </w:r>
      <w:r>
        <w:rPr>
          <w:rFonts w:ascii="Sylfaen" w:eastAsia="TimesNewRomanPSMT" w:hAnsi="Sylfaen" w:cs="Times New Roman"/>
          <w:lang w:val="ka-GE"/>
        </w:rPr>
        <w:t xml:space="preserve"> </w:t>
      </w:r>
      <w:r w:rsidRPr="009C1655">
        <w:rPr>
          <w:rFonts w:ascii="Sylfaen" w:eastAsia="TimesNewRomanPSMT" w:hAnsi="Sylfaen" w:cs="Times New Roman"/>
          <w:lang w:val="ka-GE"/>
        </w:rPr>
        <w:t xml:space="preserve">გამოხატული </w:t>
      </w:r>
      <w:r>
        <w:rPr>
          <w:rFonts w:ascii="Sylfaen" w:eastAsia="TimesNewRomanPSMT" w:hAnsi="Sylfaen" w:cs="Times New Roman"/>
          <w:lang w:val="ka-GE"/>
        </w:rPr>
        <w:t>და</w:t>
      </w:r>
      <w:r w:rsidRPr="009C1655">
        <w:rPr>
          <w:rFonts w:ascii="Sylfaen" w:eastAsia="TimesNewRomanPSMT" w:hAnsi="Sylfaen" w:cs="Times New Roman"/>
          <w:lang w:val="ka-GE"/>
        </w:rPr>
        <w:t xml:space="preserve"> სოციალური </w:t>
      </w:r>
      <w:r>
        <w:rPr>
          <w:rFonts w:ascii="Sylfaen" w:eastAsia="TimesNewRomanPSMT" w:hAnsi="Sylfaen" w:cs="Times New Roman"/>
          <w:lang w:val="ka-GE"/>
        </w:rPr>
        <w:t>აუცილებლობით</w:t>
      </w:r>
      <w:r w:rsidRPr="009C1655">
        <w:rPr>
          <w:rFonts w:ascii="Sylfaen" w:eastAsia="TimesNewRomanPSMT" w:hAnsi="Sylfaen" w:cs="Times New Roman"/>
          <w:lang w:val="ka-GE"/>
        </w:rPr>
        <w:t xml:space="preserve"> გამოწვეული</w:t>
      </w:r>
      <w:r>
        <w:rPr>
          <w:rFonts w:ascii="Sylfaen" w:eastAsia="TimesNewRomanPSMT" w:hAnsi="Sylfaen" w:cs="Times New Roman"/>
          <w:lang w:val="ka-GE"/>
        </w:rPr>
        <w:t xml:space="preserve"> </w:t>
      </w:r>
      <w:r w:rsidRPr="009C1655">
        <w:rPr>
          <w:rFonts w:ascii="Sylfaen" w:eastAsia="TimesNewRomanPSMT" w:hAnsi="Sylfaen" w:cs="Times New Roman"/>
          <w:lang w:val="ka-GE"/>
        </w:rPr>
        <w:t>ინფორმაციის (შინაარსის)</w:t>
      </w:r>
      <w:r>
        <w:rPr>
          <w:rFonts w:ascii="Sylfaen" w:eastAsia="TimesNewRomanPSMT" w:hAnsi="Sylfaen" w:cs="Times New Roman"/>
          <w:lang w:val="ka-GE"/>
        </w:rPr>
        <w:t xml:space="preserve"> გადაცემის </w:t>
      </w:r>
      <w:r w:rsidRPr="009C1655">
        <w:rPr>
          <w:rFonts w:ascii="Sylfaen" w:eastAsia="TimesNewRomanPSMT" w:hAnsi="Sylfaen" w:cs="Times New Roman"/>
          <w:lang w:val="ka-GE"/>
        </w:rPr>
        <w:t>პროცესი და შედეგი</w:t>
      </w:r>
      <w:r>
        <w:rPr>
          <w:rFonts w:ascii="Sylfaen" w:eastAsia="TimesNewRomanPSMT" w:hAnsi="Sylfaen" w:cs="Times New Roman"/>
          <w:lang w:val="ka-GE"/>
        </w:rPr>
        <w:t>,</w:t>
      </w:r>
      <w:r w:rsidRPr="009C1655">
        <w:rPr>
          <w:rFonts w:ascii="Sylfaen" w:eastAsia="TimesNewRomanPSMT" w:hAnsi="Sylfaen" w:cs="Times New Roman"/>
          <w:lang w:val="ka-GE"/>
        </w:rPr>
        <w:t xml:space="preserve"> ექვივალენტური ტექსტის სხვა ენაზე გადაცემის</w:t>
      </w:r>
      <w:r>
        <w:rPr>
          <w:rFonts w:ascii="Sylfaen" w:eastAsia="TimesNewRomanPSMT" w:hAnsi="Sylfaen" w:cs="Times New Roman"/>
          <w:lang w:val="ka-GE"/>
        </w:rPr>
        <w:t xml:space="preserve"> გზით“</w:t>
      </w:r>
      <w:r w:rsidRPr="003F66A0">
        <w:rPr>
          <w:rFonts w:ascii="Sylfaen" w:eastAsia="TimesNewRomanPSMT" w:hAnsi="Sylfaen" w:cs="Times New Roman"/>
          <w:lang w:val="ka-GE"/>
        </w:rPr>
        <w:t xml:space="preserve"> (ვინოგრადოვი, 2001:</w:t>
      </w:r>
      <w:r w:rsidRPr="00974383">
        <w:rPr>
          <w:rFonts w:ascii="Times New Roman" w:eastAsia="TimesNewRomanPSMT" w:hAnsi="Times New Roman" w:cs="Times New Roman"/>
          <w:lang w:val="ka-GE"/>
        </w:rPr>
        <w:t>17</w:t>
      </w:r>
      <w:r w:rsidRPr="003F66A0">
        <w:rPr>
          <w:rFonts w:ascii="Sylfaen" w:eastAsia="TimesNewRomanPSMT" w:hAnsi="Sylfaen" w:cs="Times New Roman"/>
          <w:lang w:val="ka-GE"/>
        </w:rPr>
        <w:t>)</w:t>
      </w:r>
      <w:r w:rsidRPr="00974383">
        <w:rPr>
          <w:rFonts w:ascii="Times New Roman" w:eastAsia="TimesNewRomanPSMT" w:hAnsi="Times New Roman" w:cs="Times New Roman"/>
          <w:lang w:val="ka-GE"/>
        </w:rPr>
        <w:t xml:space="preserve">. </w:t>
      </w:r>
    </w:p>
    <w:p w:rsidR="00853BD1" w:rsidRPr="000B5563" w:rsidRDefault="00853BD1" w:rsidP="003A5545">
      <w:pPr>
        <w:autoSpaceDE w:val="0"/>
        <w:autoSpaceDN w:val="0"/>
        <w:adjustRightInd w:val="0"/>
        <w:spacing w:after="0"/>
        <w:ind w:left="-90" w:right="-270" w:firstLine="567"/>
        <w:jc w:val="both"/>
        <w:rPr>
          <w:rFonts w:ascii="Times New Roman" w:hAnsi="Times New Roman" w:cs="Times New Roman"/>
          <w:lang w:val="ka-GE"/>
        </w:rPr>
      </w:pPr>
      <w:r w:rsidRPr="009A485E">
        <w:rPr>
          <w:rFonts w:ascii="Sylfaen" w:hAnsi="Sylfaen" w:cs="Times New Roman"/>
          <w:lang w:val="ka-GE"/>
        </w:rPr>
        <w:t xml:space="preserve">XXI საუკუნეში </w:t>
      </w:r>
      <w:r>
        <w:rPr>
          <w:rFonts w:ascii="Sylfaen" w:hAnsi="Sylfaen" w:cs="Times New Roman"/>
          <w:lang w:val="ka-GE"/>
        </w:rPr>
        <w:t>თარგმანმა მოიცვა</w:t>
      </w:r>
      <w:r w:rsidRPr="009A485E">
        <w:rPr>
          <w:rFonts w:ascii="Sylfaen" w:hAnsi="Sylfaen" w:cs="Times New Roman"/>
          <w:lang w:val="ka-GE"/>
        </w:rPr>
        <w:t xml:space="preserve"> ადამიანის საქმიანობის თითქმის ყველა </w:t>
      </w:r>
      <w:r>
        <w:rPr>
          <w:rFonts w:ascii="Sylfaen" w:hAnsi="Sylfaen" w:cs="Times New Roman"/>
          <w:lang w:val="ka-GE"/>
        </w:rPr>
        <w:t>სფერო</w:t>
      </w:r>
      <w:r w:rsidRPr="009A485E">
        <w:rPr>
          <w:rFonts w:ascii="Sylfaen" w:hAnsi="Sylfaen" w:cs="Times New Roman"/>
          <w:lang w:val="ka-GE"/>
        </w:rPr>
        <w:t>. თუ ადრე მთარგმნელობითი საქმიანობა მხოლოდ ლიტერატურულ ტექსტებთან</w:t>
      </w:r>
      <w:r>
        <w:rPr>
          <w:rFonts w:ascii="Sylfaen" w:hAnsi="Sylfaen" w:cs="Times New Roman"/>
          <w:lang w:val="ka-GE"/>
        </w:rPr>
        <w:t xml:space="preserve"> იყო ასოცირებული</w:t>
      </w:r>
      <w:r w:rsidRPr="009A485E">
        <w:rPr>
          <w:rFonts w:ascii="Sylfaen" w:hAnsi="Sylfaen" w:cs="Times New Roman"/>
          <w:lang w:val="ka-GE"/>
        </w:rPr>
        <w:t>, დღეს</w:t>
      </w:r>
      <w:r>
        <w:rPr>
          <w:rFonts w:ascii="Sylfaen" w:hAnsi="Sylfaen" w:cs="Times New Roman"/>
          <w:lang w:val="ka-GE"/>
        </w:rPr>
        <w:t>,</w:t>
      </w:r>
      <w:r w:rsidRPr="009A485E">
        <w:rPr>
          <w:rFonts w:ascii="Sylfaen" w:hAnsi="Sylfaen" w:cs="Times New Roman"/>
          <w:lang w:val="ka-GE"/>
        </w:rPr>
        <w:t xml:space="preserve"> როგორც მოცულობით, ასევე სოციალური მნიშვნელობით</w:t>
      </w:r>
      <w:r>
        <w:rPr>
          <w:rFonts w:ascii="Sylfaen" w:hAnsi="Sylfaen" w:cs="Times New Roman"/>
          <w:lang w:val="ka-GE"/>
        </w:rPr>
        <w:t>,</w:t>
      </w:r>
      <w:r w:rsidRPr="009A485E">
        <w:rPr>
          <w:rFonts w:ascii="Sylfaen" w:hAnsi="Sylfaen" w:cs="Times New Roman"/>
          <w:lang w:val="ka-GE"/>
        </w:rPr>
        <w:t xml:space="preserve"> სულ უფრო მნიშვნელოვანი ადგილი დაიკავა</w:t>
      </w:r>
      <w:r>
        <w:rPr>
          <w:rFonts w:ascii="Sylfaen" w:hAnsi="Sylfaen" w:cs="Times New Roman"/>
          <w:lang w:val="ka-GE"/>
        </w:rPr>
        <w:t xml:space="preserve"> და</w:t>
      </w:r>
      <w:r w:rsidRPr="009A485E">
        <w:rPr>
          <w:rFonts w:ascii="Sylfaen" w:hAnsi="Sylfaen" w:cs="Times New Roman"/>
          <w:lang w:val="ka-GE"/>
        </w:rPr>
        <w:t xml:space="preserve"> </w:t>
      </w:r>
      <w:r>
        <w:rPr>
          <w:rFonts w:ascii="Sylfaen" w:hAnsi="Sylfaen" w:cs="Times New Roman"/>
          <w:lang w:val="ka-GE"/>
        </w:rPr>
        <w:t>გახდა</w:t>
      </w:r>
      <w:r w:rsidRPr="009A485E">
        <w:rPr>
          <w:rFonts w:ascii="Sylfaen" w:hAnsi="Sylfaen" w:cs="Times New Roman"/>
          <w:lang w:val="ka-GE"/>
        </w:rPr>
        <w:t xml:space="preserve"> </w:t>
      </w:r>
      <w:r>
        <w:rPr>
          <w:rFonts w:ascii="Sylfaen" w:hAnsi="Sylfaen" w:cs="Times New Roman"/>
          <w:lang w:val="ka-GE"/>
        </w:rPr>
        <w:t>საკმაოდ</w:t>
      </w:r>
      <w:r w:rsidRPr="009A485E">
        <w:rPr>
          <w:rFonts w:ascii="Sylfaen" w:hAnsi="Sylfaen" w:cs="Times New Roman"/>
          <w:lang w:val="ka-GE"/>
        </w:rPr>
        <w:t xml:space="preserve"> </w:t>
      </w:r>
      <w:r>
        <w:rPr>
          <w:rFonts w:ascii="Sylfaen" w:hAnsi="Sylfaen" w:cs="Times New Roman"/>
          <w:lang w:val="ka-GE"/>
        </w:rPr>
        <w:t>მოთხოვნადი</w:t>
      </w:r>
      <w:r w:rsidRPr="009A485E">
        <w:rPr>
          <w:rFonts w:ascii="Sylfaen" w:hAnsi="Sylfaen" w:cs="Times New Roman"/>
          <w:lang w:val="ka-GE"/>
        </w:rPr>
        <w:t xml:space="preserve">  ინფორმაციული, ეკონომიკური, სამეცნიერო და ტექნიკური</w:t>
      </w:r>
      <w:r>
        <w:rPr>
          <w:rFonts w:ascii="Sylfaen" w:hAnsi="Sylfaen" w:cs="Times New Roman"/>
          <w:lang w:val="ka-GE"/>
        </w:rPr>
        <w:t xml:space="preserve"> შინაარსის</w:t>
      </w:r>
      <w:r w:rsidRPr="009A485E">
        <w:rPr>
          <w:rFonts w:ascii="Sylfaen" w:hAnsi="Sylfaen" w:cs="Times New Roman"/>
          <w:lang w:val="ka-GE"/>
        </w:rPr>
        <w:t xml:space="preserve"> ტექსტების</w:t>
      </w:r>
      <w:r>
        <w:rPr>
          <w:rFonts w:ascii="Sylfaen" w:hAnsi="Sylfaen" w:cs="Times New Roman"/>
          <w:lang w:val="ka-GE"/>
        </w:rPr>
        <w:t xml:space="preserve"> თარგმნა</w:t>
      </w:r>
      <w:r w:rsidRPr="009A485E">
        <w:rPr>
          <w:rFonts w:ascii="Sylfaen" w:hAnsi="Sylfaen" w:cs="Times New Roman"/>
          <w:lang w:val="ka-GE"/>
        </w:rPr>
        <w:t xml:space="preserve">. </w:t>
      </w:r>
      <w:r>
        <w:rPr>
          <w:rFonts w:ascii="Sylfaen" w:hAnsi="Sylfaen" w:cs="Times New Roman"/>
          <w:lang w:val="ka-GE"/>
        </w:rPr>
        <w:t>მთარგმნელობითი საქმიანობის</w:t>
      </w:r>
      <w:r w:rsidRPr="009A485E">
        <w:rPr>
          <w:rFonts w:ascii="Sylfaen" w:hAnsi="Sylfaen" w:cs="Times New Roman"/>
          <w:lang w:val="ka-GE"/>
        </w:rPr>
        <w:t xml:space="preserve"> გარეშე წარმოუდგენელია თანამედროვე ცხოვრება. </w:t>
      </w:r>
      <w:r>
        <w:rPr>
          <w:rFonts w:ascii="Sylfaen" w:hAnsi="Sylfaen" w:cs="Times New Roman"/>
          <w:lang w:val="ka-GE"/>
        </w:rPr>
        <w:t>მ</w:t>
      </w:r>
      <w:r w:rsidRPr="009A485E">
        <w:rPr>
          <w:rFonts w:ascii="Sylfaen" w:hAnsi="Sylfaen" w:cs="Times New Roman"/>
          <w:lang w:val="ka-GE"/>
        </w:rPr>
        <w:t>ის</w:t>
      </w:r>
      <w:r>
        <w:rPr>
          <w:rFonts w:ascii="Sylfaen" w:hAnsi="Sylfaen" w:cs="Times New Roman"/>
          <w:lang w:val="ka-GE"/>
        </w:rPr>
        <w:t>ი</w:t>
      </w:r>
      <w:r w:rsidRPr="009A485E">
        <w:rPr>
          <w:rFonts w:ascii="Sylfaen" w:hAnsi="Sylfaen" w:cs="Times New Roman"/>
          <w:lang w:val="ka-GE"/>
        </w:rPr>
        <w:t xml:space="preserve"> მნიშვნელობა მუდმივად იზრდება; ბევრ ქვეყანაში პროფესიონალ თარჯიმნებს სპეციალურ საგანმანათლებლო დაწესებულებებში</w:t>
      </w:r>
      <w:r>
        <w:rPr>
          <w:rFonts w:ascii="Sylfaen" w:hAnsi="Sylfaen" w:cs="Times New Roman"/>
          <w:lang w:val="ka-GE"/>
        </w:rPr>
        <w:t xml:space="preserve"> </w:t>
      </w:r>
      <w:r w:rsidRPr="009A485E">
        <w:rPr>
          <w:rFonts w:ascii="Sylfaen" w:hAnsi="Sylfaen" w:cs="Times New Roman"/>
          <w:lang w:val="ka-GE"/>
        </w:rPr>
        <w:t>ამზადებენ. ამ ტიპის</w:t>
      </w:r>
      <w:r>
        <w:rPr>
          <w:rFonts w:ascii="Sylfaen" w:hAnsi="Sylfaen" w:cs="Times New Roman"/>
          <w:lang w:val="ka-GE"/>
        </w:rPr>
        <w:t xml:space="preserve"> ტექსტების</w:t>
      </w:r>
      <w:r w:rsidRPr="009A485E">
        <w:rPr>
          <w:rFonts w:ascii="Sylfaen" w:hAnsi="Sylfaen" w:cs="Times New Roman"/>
          <w:lang w:val="ka-GE"/>
        </w:rPr>
        <w:t xml:space="preserve"> თარგმანის წყალობით ხდება ცოდნისა და ტექნოლოგიების ურთიერთგაცვლა, მკვლევარებსა და მეცნიერებს </w:t>
      </w:r>
      <w:r>
        <w:rPr>
          <w:rFonts w:ascii="Sylfaen" w:hAnsi="Sylfaen" w:cs="Times New Roman"/>
          <w:lang w:val="ka-GE"/>
        </w:rPr>
        <w:t>ეძლევა</w:t>
      </w:r>
      <w:r w:rsidRPr="009A485E">
        <w:rPr>
          <w:rFonts w:ascii="Sylfaen" w:hAnsi="Sylfaen" w:cs="Times New Roman"/>
          <w:lang w:val="ka-GE"/>
        </w:rPr>
        <w:t xml:space="preserve"> </w:t>
      </w:r>
      <w:r>
        <w:rPr>
          <w:rFonts w:ascii="Sylfaen" w:hAnsi="Sylfaen" w:cs="Times New Roman"/>
          <w:lang w:val="ka-GE"/>
        </w:rPr>
        <w:t>ერთობლივი</w:t>
      </w:r>
      <w:r w:rsidRPr="009A485E">
        <w:rPr>
          <w:rFonts w:ascii="Sylfaen" w:hAnsi="Sylfaen" w:cs="Times New Roman"/>
          <w:lang w:val="ka-GE"/>
        </w:rPr>
        <w:t xml:space="preserve"> </w:t>
      </w:r>
      <w:r>
        <w:rPr>
          <w:rFonts w:ascii="Sylfaen" w:hAnsi="Sylfaen" w:cs="Times New Roman"/>
          <w:lang w:val="ka-GE"/>
        </w:rPr>
        <w:t>მუშაობის შესაძლებლობა</w:t>
      </w:r>
      <w:r w:rsidRPr="009A485E">
        <w:rPr>
          <w:rFonts w:ascii="Sylfaen" w:hAnsi="Sylfaen" w:cs="Times New Roman"/>
          <w:lang w:val="ka-GE"/>
        </w:rPr>
        <w:t xml:space="preserve">. სამეცნიერო-კვლევითი ლიტერატურის თარგმანი ხდება სამეცნიერო და ტექნოლოგიური პროგრესის ერთ-ერთი </w:t>
      </w:r>
      <w:r>
        <w:rPr>
          <w:rFonts w:ascii="Sylfaen" w:hAnsi="Sylfaen" w:cs="Times New Roman"/>
          <w:lang w:val="ka-GE"/>
        </w:rPr>
        <w:t>მამოძრავებელი ძალა</w:t>
      </w:r>
      <w:r w:rsidRPr="009A485E">
        <w:rPr>
          <w:rFonts w:ascii="Sylfaen" w:hAnsi="Sylfaen" w:cs="Times New Roman"/>
          <w:lang w:val="ka-GE"/>
        </w:rPr>
        <w:t>.</w:t>
      </w:r>
      <w:r w:rsidRPr="000B5563">
        <w:rPr>
          <w:rFonts w:ascii="Times New Roman" w:hAnsi="Times New Roman" w:cs="Times New Roman"/>
          <w:lang w:val="ka-GE"/>
        </w:rPr>
        <w:t xml:space="preserve"> </w:t>
      </w:r>
    </w:p>
    <w:p w:rsidR="00853BD1" w:rsidRDefault="00853BD1" w:rsidP="003A5545">
      <w:pPr>
        <w:pStyle w:val="NormalWeb"/>
        <w:keepNext/>
        <w:shd w:val="clear" w:color="auto" w:fill="FFFFFF"/>
        <w:spacing w:before="0" w:beforeAutospacing="0" w:after="0" w:afterAutospacing="0" w:line="276" w:lineRule="auto"/>
        <w:ind w:left="-90" w:right="-270" w:firstLine="539"/>
        <w:jc w:val="both"/>
        <w:rPr>
          <w:rFonts w:ascii="Sylfaen" w:hAnsi="Sylfaen"/>
          <w:color w:val="000000"/>
          <w:sz w:val="22"/>
          <w:szCs w:val="22"/>
          <w:lang w:val="ka-GE"/>
        </w:rPr>
      </w:pPr>
      <w:r w:rsidRPr="003F66A0">
        <w:rPr>
          <w:rFonts w:ascii="Sylfaen" w:hAnsi="Sylfaen"/>
          <w:b/>
          <w:color w:val="000000"/>
          <w:sz w:val="22"/>
          <w:szCs w:val="22"/>
          <w:lang w:val="ka-GE"/>
        </w:rPr>
        <w:t xml:space="preserve">მსჯელობა. </w:t>
      </w:r>
      <w:r w:rsidRPr="00F52567">
        <w:rPr>
          <w:rFonts w:ascii="Sylfaen" w:hAnsi="Sylfaen"/>
          <w:color w:val="000000"/>
          <w:sz w:val="22"/>
          <w:szCs w:val="22"/>
          <w:lang w:val="ka-GE"/>
        </w:rPr>
        <w:t xml:space="preserve">სამეცნიერო ლიტერატურის ამოცანები, პირველ რიგში, </w:t>
      </w:r>
      <w:r>
        <w:rPr>
          <w:rFonts w:ascii="Sylfaen" w:hAnsi="Sylfaen"/>
          <w:color w:val="000000"/>
          <w:sz w:val="22"/>
          <w:szCs w:val="22"/>
          <w:lang w:val="ka-GE"/>
        </w:rPr>
        <w:t>შეიცავ</w:t>
      </w:r>
      <w:r w:rsidRPr="00F52567">
        <w:rPr>
          <w:rFonts w:ascii="Sylfaen" w:hAnsi="Sylfaen"/>
          <w:color w:val="000000"/>
          <w:sz w:val="22"/>
          <w:szCs w:val="22"/>
          <w:lang w:val="ka-GE"/>
        </w:rPr>
        <w:t>ს გარკვ</w:t>
      </w:r>
      <w:r>
        <w:rPr>
          <w:rFonts w:ascii="Sylfaen" w:hAnsi="Sylfaen"/>
          <w:color w:val="000000"/>
          <w:sz w:val="22"/>
          <w:szCs w:val="22"/>
          <w:lang w:val="ka-GE"/>
        </w:rPr>
        <w:t xml:space="preserve">ეული დებულებების, ჰიპოთეზების </w:t>
      </w:r>
      <w:r w:rsidRPr="00F52567">
        <w:rPr>
          <w:rFonts w:ascii="Sylfaen" w:hAnsi="Sylfaen"/>
          <w:color w:val="000000"/>
          <w:sz w:val="22"/>
          <w:szCs w:val="22"/>
          <w:lang w:val="ka-GE"/>
        </w:rPr>
        <w:t>მტკიცებას; არგუმენტაცია</w:t>
      </w:r>
      <w:r>
        <w:rPr>
          <w:rFonts w:ascii="Sylfaen" w:hAnsi="Sylfaen"/>
          <w:color w:val="000000"/>
          <w:sz w:val="22"/>
          <w:szCs w:val="22"/>
          <w:lang w:val="ka-GE"/>
        </w:rPr>
        <w:t>ს; სამეცნიერო კითხვების ზუსტ და სისტემატურ</w:t>
      </w:r>
      <w:r w:rsidRPr="00F52567">
        <w:rPr>
          <w:rFonts w:ascii="Sylfaen" w:hAnsi="Sylfaen"/>
          <w:color w:val="000000"/>
          <w:sz w:val="22"/>
          <w:szCs w:val="22"/>
          <w:lang w:val="ka-GE"/>
        </w:rPr>
        <w:t xml:space="preserve"> წარმოდგენა</w:t>
      </w:r>
      <w:r>
        <w:rPr>
          <w:rFonts w:ascii="Sylfaen" w:hAnsi="Sylfaen"/>
          <w:color w:val="000000"/>
          <w:sz w:val="22"/>
          <w:szCs w:val="22"/>
          <w:lang w:val="ka-GE"/>
        </w:rPr>
        <w:t>ს</w:t>
      </w:r>
      <w:r w:rsidRPr="00F52567">
        <w:rPr>
          <w:rFonts w:ascii="Sylfaen" w:hAnsi="Sylfaen"/>
          <w:color w:val="000000"/>
          <w:sz w:val="22"/>
          <w:szCs w:val="22"/>
          <w:lang w:val="ka-GE"/>
        </w:rPr>
        <w:t xml:space="preserve"> კვლევის ახალი შედეგების აღწერის, განსაზღვრისა და ახსნის მიზნით, </w:t>
      </w:r>
      <w:r>
        <w:rPr>
          <w:rFonts w:ascii="Sylfaen" w:hAnsi="Sylfaen"/>
          <w:color w:val="000000"/>
          <w:sz w:val="22"/>
          <w:szCs w:val="22"/>
          <w:lang w:val="ka-GE"/>
        </w:rPr>
        <w:t>მოპოვებული მონაცემებისა და მიღებული</w:t>
      </w:r>
      <w:r w:rsidRPr="00F52567">
        <w:rPr>
          <w:rFonts w:ascii="Sylfaen" w:hAnsi="Sylfaen"/>
          <w:color w:val="000000"/>
          <w:sz w:val="22"/>
          <w:szCs w:val="22"/>
          <w:lang w:val="ka-GE"/>
        </w:rPr>
        <w:t xml:space="preserve"> </w:t>
      </w:r>
      <w:r>
        <w:rPr>
          <w:rFonts w:ascii="Sylfaen" w:hAnsi="Sylfaen"/>
          <w:color w:val="000000"/>
          <w:sz w:val="22"/>
          <w:szCs w:val="22"/>
          <w:lang w:val="ka-GE"/>
        </w:rPr>
        <w:t>შედეგების</w:t>
      </w:r>
      <w:r w:rsidRPr="00F52567">
        <w:rPr>
          <w:rFonts w:ascii="Sylfaen" w:hAnsi="Sylfaen"/>
          <w:color w:val="000000"/>
          <w:sz w:val="22"/>
          <w:szCs w:val="22"/>
          <w:lang w:val="ka-GE"/>
        </w:rPr>
        <w:t xml:space="preserve"> გადასაცემად. სამეცნიერო </w:t>
      </w:r>
      <w:r>
        <w:rPr>
          <w:rFonts w:ascii="Sylfaen" w:hAnsi="Sylfaen"/>
          <w:color w:val="000000"/>
          <w:sz w:val="22"/>
          <w:szCs w:val="22"/>
          <w:lang w:val="ka-GE"/>
        </w:rPr>
        <w:t>ტექსტის</w:t>
      </w:r>
      <w:r w:rsidRPr="00F52567">
        <w:rPr>
          <w:rFonts w:ascii="Sylfaen" w:hAnsi="Sylfaen"/>
          <w:color w:val="000000"/>
          <w:sz w:val="22"/>
          <w:szCs w:val="22"/>
          <w:lang w:val="ka-GE"/>
        </w:rPr>
        <w:t xml:space="preserve"> </w:t>
      </w:r>
      <w:r>
        <w:rPr>
          <w:rFonts w:ascii="Sylfaen" w:hAnsi="Sylfaen"/>
          <w:color w:val="000000"/>
          <w:sz w:val="22"/>
          <w:szCs w:val="22"/>
          <w:lang w:val="ka-GE"/>
        </w:rPr>
        <w:t>ენისთვის</w:t>
      </w:r>
      <w:r w:rsidRPr="00F52567">
        <w:rPr>
          <w:rFonts w:ascii="Sylfaen" w:hAnsi="Sylfaen"/>
          <w:color w:val="000000"/>
          <w:sz w:val="22"/>
          <w:szCs w:val="22"/>
          <w:lang w:val="ka-GE"/>
        </w:rPr>
        <w:t xml:space="preserve"> დამახასიათებელი გამომსახველობითი საშუალებების დახმარებით აღწერილია ის, რაც სინამდვილეში არსებობს და</w:t>
      </w:r>
      <w:r>
        <w:rPr>
          <w:rFonts w:ascii="Sylfaen" w:hAnsi="Sylfaen"/>
          <w:color w:val="000000"/>
          <w:sz w:val="22"/>
          <w:szCs w:val="22"/>
          <w:lang w:val="ka-GE"/>
        </w:rPr>
        <w:t xml:space="preserve"> რაც</w:t>
      </w:r>
      <w:r w:rsidRPr="00F52567">
        <w:rPr>
          <w:rFonts w:ascii="Sylfaen" w:hAnsi="Sylfaen"/>
          <w:color w:val="000000"/>
          <w:sz w:val="22"/>
          <w:szCs w:val="22"/>
          <w:lang w:val="ka-GE"/>
        </w:rPr>
        <w:t xml:space="preserve"> დასტურდება. შედეგად, სამეცნიერო </w:t>
      </w:r>
      <w:r>
        <w:rPr>
          <w:rFonts w:ascii="Sylfaen" w:hAnsi="Sylfaen"/>
          <w:color w:val="000000"/>
          <w:sz w:val="22"/>
          <w:szCs w:val="22"/>
          <w:lang w:val="ka-GE"/>
        </w:rPr>
        <w:t>ნაშრომი</w:t>
      </w:r>
      <w:r w:rsidRPr="00F52567">
        <w:rPr>
          <w:rFonts w:ascii="Sylfaen" w:hAnsi="Sylfaen"/>
          <w:color w:val="000000"/>
          <w:sz w:val="22"/>
          <w:szCs w:val="22"/>
          <w:lang w:val="ka-GE"/>
        </w:rPr>
        <w:t xml:space="preserve"> ძირითადად შედგება მთელი რიგი მსჯელობებისა და მტკი</w:t>
      </w:r>
      <w:r>
        <w:rPr>
          <w:rFonts w:ascii="Sylfaen" w:hAnsi="Sylfaen"/>
          <w:color w:val="000000"/>
          <w:sz w:val="22"/>
          <w:szCs w:val="22"/>
          <w:lang w:val="ka-GE"/>
        </w:rPr>
        <w:t>ცებულებებისაგან, რომლებიც ხასიათდება</w:t>
      </w:r>
      <w:r w:rsidRPr="00F52567">
        <w:rPr>
          <w:rFonts w:ascii="Sylfaen" w:hAnsi="Sylfaen"/>
          <w:color w:val="000000"/>
          <w:sz w:val="22"/>
          <w:szCs w:val="22"/>
          <w:lang w:val="ka-GE"/>
        </w:rPr>
        <w:t xml:space="preserve"> </w:t>
      </w:r>
      <w:r>
        <w:rPr>
          <w:rFonts w:ascii="Sylfaen" w:hAnsi="Sylfaen"/>
          <w:color w:val="000000"/>
          <w:sz w:val="22"/>
          <w:szCs w:val="22"/>
          <w:lang w:val="ka-GE"/>
        </w:rPr>
        <w:t>გამონათქვამის</w:t>
      </w:r>
      <w:r w:rsidRPr="00F52567">
        <w:rPr>
          <w:rFonts w:ascii="Sylfaen" w:hAnsi="Sylfaen"/>
          <w:color w:val="000000"/>
          <w:sz w:val="22"/>
          <w:szCs w:val="22"/>
          <w:lang w:val="ka-GE"/>
        </w:rPr>
        <w:t xml:space="preserve"> სისრულით და </w:t>
      </w:r>
      <w:r>
        <w:rPr>
          <w:rFonts w:ascii="Sylfaen" w:hAnsi="Sylfaen"/>
          <w:color w:val="000000"/>
          <w:sz w:val="22"/>
          <w:szCs w:val="22"/>
          <w:lang w:val="ka-GE"/>
        </w:rPr>
        <w:t>აზრობრივი სიზუსტით. ლოგიკურობა</w:t>
      </w:r>
      <w:r w:rsidRPr="00F52567">
        <w:rPr>
          <w:rFonts w:ascii="Sylfaen" w:hAnsi="Sylfaen"/>
          <w:color w:val="000000"/>
          <w:sz w:val="22"/>
          <w:szCs w:val="22"/>
          <w:lang w:val="ka-GE"/>
        </w:rPr>
        <w:t>, ობიექტურობა, თანმიმდევრულობა და სიზუსტე - ეს ის თვისებებია, რომლები</w:t>
      </w:r>
      <w:r>
        <w:rPr>
          <w:rFonts w:ascii="Sylfaen" w:hAnsi="Sylfaen"/>
          <w:color w:val="000000"/>
          <w:sz w:val="22"/>
          <w:szCs w:val="22"/>
          <w:lang w:val="ka-GE"/>
        </w:rPr>
        <w:t>თა</w:t>
      </w:r>
      <w:r w:rsidRPr="00F52567">
        <w:rPr>
          <w:rFonts w:ascii="Sylfaen" w:hAnsi="Sylfaen"/>
          <w:color w:val="000000"/>
          <w:sz w:val="22"/>
          <w:szCs w:val="22"/>
          <w:lang w:val="ka-GE"/>
        </w:rPr>
        <w:t>ც</w:t>
      </w:r>
      <w:r>
        <w:rPr>
          <w:rFonts w:ascii="Sylfaen" w:hAnsi="Sylfaen"/>
          <w:color w:val="000000"/>
          <w:sz w:val="22"/>
          <w:szCs w:val="22"/>
          <w:lang w:val="ka-GE"/>
        </w:rPr>
        <w:t xml:space="preserve"> გამოირჩევა</w:t>
      </w:r>
      <w:r w:rsidRPr="00F52567">
        <w:rPr>
          <w:rFonts w:ascii="Sylfaen" w:hAnsi="Sylfaen"/>
          <w:color w:val="000000"/>
          <w:sz w:val="22"/>
          <w:szCs w:val="22"/>
          <w:lang w:val="ka-GE"/>
        </w:rPr>
        <w:t xml:space="preserve"> სამეცნიერო </w:t>
      </w:r>
      <w:r>
        <w:rPr>
          <w:rFonts w:ascii="Sylfaen" w:hAnsi="Sylfaen"/>
          <w:color w:val="000000"/>
          <w:sz w:val="22"/>
          <w:szCs w:val="22"/>
          <w:lang w:val="ka-GE"/>
        </w:rPr>
        <w:t>ნაშრომი</w:t>
      </w:r>
      <w:r w:rsidRPr="00F52567">
        <w:rPr>
          <w:rFonts w:ascii="Sylfaen" w:hAnsi="Sylfaen"/>
          <w:color w:val="000000"/>
          <w:sz w:val="22"/>
          <w:szCs w:val="22"/>
          <w:lang w:val="ka-GE"/>
        </w:rPr>
        <w:t>.</w:t>
      </w:r>
      <w:r w:rsidRPr="002709DA">
        <w:rPr>
          <w:color w:val="000000"/>
          <w:sz w:val="22"/>
          <w:szCs w:val="22"/>
          <w:lang w:val="ka-GE"/>
        </w:rPr>
        <w:t xml:space="preserve"> </w:t>
      </w:r>
    </w:p>
    <w:p w:rsidR="00853BD1" w:rsidRPr="00A8386F" w:rsidRDefault="00853BD1" w:rsidP="003A5545">
      <w:pPr>
        <w:pStyle w:val="NormalWeb"/>
        <w:spacing w:before="0" w:beforeAutospacing="0" w:after="0" w:afterAutospacing="0" w:line="276" w:lineRule="auto"/>
        <w:ind w:left="-90" w:right="-270" w:firstLine="567"/>
        <w:jc w:val="both"/>
        <w:rPr>
          <w:rFonts w:ascii="Sylfaen" w:hAnsi="Sylfaen"/>
          <w:sz w:val="22"/>
          <w:szCs w:val="22"/>
          <w:lang w:val="ka-GE"/>
        </w:rPr>
      </w:pPr>
      <w:r w:rsidRPr="00785554">
        <w:rPr>
          <w:rFonts w:ascii="Sylfaen" w:hAnsi="Sylfaen"/>
          <w:color w:val="000000"/>
          <w:sz w:val="22"/>
          <w:szCs w:val="22"/>
          <w:lang w:val="ka-GE"/>
        </w:rPr>
        <w:t>სამეცნიერო ნაშრომების სტილი განისაზღვრება მათი შინაარსითა და სამეცნიერო კომუნიკაციის მიზნებით: რაც შეიძ</w:t>
      </w:r>
      <w:r>
        <w:rPr>
          <w:rFonts w:ascii="Sylfaen" w:hAnsi="Sylfaen"/>
          <w:color w:val="000000"/>
          <w:sz w:val="22"/>
          <w:szCs w:val="22"/>
          <w:lang w:val="ka-GE"/>
        </w:rPr>
        <w:t>ლება ზუსტად და სრულად</w:t>
      </w:r>
      <w:r w:rsidRPr="00785554">
        <w:rPr>
          <w:rFonts w:ascii="Sylfaen" w:hAnsi="Sylfaen"/>
          <w:color w:val="000000"/>
          <w:sz w:val="22"/>
          <w:szCs w:val="22"/>
          <w:lang w:val="ka-GE"/>
        </w:rPr>
        <w:t xml:space="preserve"> ფაქტები</w:t>
      </w:r>
      <w:r>
        <w:rPr>
          <w:rFonts w:ascii="Sylfaen" w:hAnsi="Sylfaen"/>
          <w:color w:val="000000"/>
          <w:sz w:val="22"/>
          <w:szCs w:val="22"/>
          <w:lang w:val="ka-GE"/>
        </w:rPr>
        <w:t>ს განმარტება</w:t>
      </w:r>
      <w:r w:rsidRPr="00785554">
        <w:rPr>
          <w:rFonts w:ascii="Sylfaen" w:hAnsi="Sylfaen"/>
          <w:color w:val="000000"/>
          <w:sz w:val="22"/>
          <w:szCs w:val="22"/>
          <w:lang w:val="ka-GE"/>
        </w:rPr>
        <w:t xml:space="preserve">, </w:t>
      </w:r>
      <w:r>
        <w:rPr>
          <w:rFonts w:ascii="Sylfaen" w:hAnsi="Sylfaen"/>
          <w:color w:val="000000"/>
          <w:sz w:val="22"/>
          <w:szCs w:val="22"/>
          <w:lang w:val="ka-GE"/>
        </w:rPr>
        <w:t>მოვლენებს შორის მიზეზ–</w:t>
      </w:r>
      <w:r w:rsidRPr="00785554">
        <w:rPr>
          <w:rFonts w:ascii="Sylfaen" w:hAnsi="Sylfaen"/>
          <w:color w:val="000000"/>
          <w:sz w:val="22"/>
          <w:szCs w:val="22"/>
          <w:lang w:val="ka-GE"/>
        </w:rPr>
        <w:t>შედეგობრივი კავშირი</w:t>
      </w:r>
      <w:r>
        <w:rPr>
          <w:rFonts w:ascii="Sylfaen" w:hAnsi="Sylfaen"/>
          <w:color w:val="000000"/>
          <w:sz w:val="22"/>
          <w:szCs w:val="22"/>
          <w:lang w:val="ka-GE"/>
        </w:rPr>
        <w:t>ს ჩვენება</w:t>
      </w:r>
      <w:r w:rsidRPr="00785554">
        <w:rPr>
          <w:rFonts w:ascii="Sylfaen" w:hAnsi="Sylfaen"/>
          <w:color w:val="000000"/>
          <w:sz w:val="22"/>
          <w:szCs w:val="22"/>
          <w:lang w:val="ka-GE"/>
        </w:rPr>
        <w:t xml:space="preserve">, ისტორიული განვითარების </w:t>
      </w:r>
      <w:r>
        <w:rPr>
          <w:rFonts w:ascii="Sylfaen" w:hAnsi="Sylfaen"/>
          <w:color w:val="000000"/>
          <w:sz w:val="22"/>
          <w:szCs w:val="22"/>
          <w:lang w:val="ka-GE"/>
        </w:rPr>
        <w:t>კანონზომიერების გამოვლენა</w:t>
      </w:r>
      <w:r w:rsidRPr="00785554">
        <w:rPr>
          <w:rFonts w:ascii="Sylfaen" w:hAnsi="Sylfaen"/>
          <w:color w:val="000000"/>
          <w:sz w:val="22"/>
          <w:szCs w:val="22"/>
          <w:lang w:val="ka-GE"/>
        </w:rPr>
        <w:t xml:space="preserve"> და ა.შ.</w:t>
      </w:r>
      <w:r>
        <w:rPr>
          <w:rFonts w:ascii="Sylfaen" w:hAnsi="Sylfaen"/>
          <w:color w:val="000000"/>
          <w:sz w:val="22"/>
          <w:szCs w:val="22"/>
          <w:lang w:val="ka-GE"/>
        </w:rPr>
        <w:t xml:space="preserve"> </w:t>
      </w:r>
      <w:r w:rsidRPr="00A52656">
        <w:rPr>
          <w:rFonts w:ascii="Sylfaen" w:hAnsi="Sylfaen"/>
          <w:color w:val="000000"/>
          <w:sz w:val="22"/>
          <w:szCs w:val="22"/>
          <w:lang w:val="ka-GE"/>
        </w:rPr>
        <w:t xml:space="preserve">სამეცნიერო სტილი დამახასიათებელია </w:t>
      </w:r>
      <w:r>
        <w:rPr>
          <w:rFonts w:ascii="Sylfaen" w:hAnsi="Sylfaen"/>
          <w:color w:val="000000"/>
          <w:sz w:val="22"/>
          <w:szCs w:val="22"/>
          <w:lang w:val="ka-GE"/>
        </w:rPr>
        <w:t>განსაკუთრებული</w:t>
      </w:r>
      <w:r w:rsidRPr="00A52656">
        <w:rPr>
          <w:rFonts w:ascii="Sylfaen" w:hAnsi="Sylfaen"/>
          <w:color w:val="000000"/>
          <w:sz w:val="22"/>
          <w:szCs w:val="22"/>
          <w:lang w:val="ka-GE"/>
        </w:rPr>
        <w:t xml:space="preserve"> შინაარსის მქონე</w:t>
      </w:r>
      <w:r>
        <w:rPr>
          <w:rFonts w:ascii="Sylfaen" w:hAnsi="Sylfaen"/>
          <w:color w:val="000000"/>
          <w:sz w:val="22"/>
          <w:szCs w:val="22"/>
          <w:lang w:val="ka-GE"/>
        </w:rPr>
        <w:t xml:space="preserve"> </w:t>
      </w:r>
      <w:r w:rsidRPr="00A52656">
        <w:rPr>
          <w:rFonts w:ascii="Sylfaen" w:hAnsi="Sylfaen"/>
          <w:color w:val="000000"/>
          <w:sz w:val="22"/>
          <w:szCs w:val="22"/>
          <w:lang w:val="ka-GE"/>
        </w:rPr>
        <w:t>ტექსტებისთვის, რომლებიც</w:t>
      </w:r>
      <w:r>
        <w:rPr>
          <w:rFonts w:ascii="Sylfaen" w:hAnsi="Sylfaen"/>
          <w:color w:val="000000"/>
          <w:sz w:val="22"/>
          <w:szCs w:val="22"/>
          <w:lang w:val="ka-GE"/>
        </w:rPr>
        <w:t xml:space="preserve"> ასრულებენ გარკვეული</w:t>
      </w:r>
      <w:r w:rsidRPr="00A52656">
        <w:rPr>
          <w:rFonts w:ascii="Sylfaen" w:hAnsi="Sylfaen"/>
          <w:color w:val="000000"/>
          <w:sz w:val="22"/>
          <w:szCs w:val="22"/>
          <w:lang w:val="ka-GE"/>
        </w:rPr>
        <w:t xml:space="preserve"> სფეროდან ზუსტი</w:t>
      </w:r>
      <w:r>
        <w:rPr>
          <w:rFonts w:ascii="Sylfaen" w:hAnsi="Sylfaen"/>
          <w:color w:val="000000"/>
          <w:sz w:val="22"/>
          <w:szCs w:val="22"/>
          <w:lang w:val="ka-GE"/>
        </w:rPr>
        <w:t xml:space="preserve"> მონაცემების გადაცემის</w:t>
      </w:r>
      <w:r w:rsidRPr="00A52656">
        <w:rPr>
          <w:rFonts w:ascii="Sylfaen" w:hAnsi="Sylfaen"/>
          <w:color w:val="000000"/>
          <w:sz w:val="22"/>
          <w:szCs w:val="22"/>
          <w:lang w:val="ka-GE"/>
        </w:rPr>
        <w:t xml:space="preserve"> </w:t>
      </w:r>
      <w:r>
        <w:rPr>
          <w:rFonts w:ascii="Sylfaen" w:hAnsi="Sylfaen"/>
          <w:color w:val="000000"/>
          <w:sz w:val="22"/>
          <w:szCs w:val="22"/>
          <w:lang w:val="ka-GE"/>
        </w:rPr>
        <w:t>დანიშნულებას</w:t>
      </w:r>
      <w:r w:rsidRPr="00A52656">
        <w:rPr>
          <w:rFonts w:ascii="Sylfaen" w:hAnsi="Sylfaen"/>
          <w:color w:val="000000"/>
          <w:sz w:val="22"/>
          <w:szCs w:val="22"/>
          <w:lang w:val="ka-GE"/>
        </w:rPr>
        <w:t xml:space="preserve">. ამგვარი პრეზენტაციის მიზანია კონკრეტულ სფეროსთან დაკავშირებული ცოდნის გადმოცემა, ახალი კვლევის შედეგების </w:t>
      </w:r>
      <w:r>
        <w:rPr>
          <w:rFonts w:ascii="Sylfaen" w:hAnsi="Sylfaen"/>
          <w:color w:val="000000"/>
          <w:sz w:val="22"/>
          <w:szCs w:val="22"/>
          <w:lang w:val="ka-GE"/>
        </w:rPr>
        <w:t>გაცნობა</w:t>
      </w:r>
      <w:r w:rsidRPr="00A52656">
        <w:rPr>
          <w:rFonts w:ascii="Sylfaen" w:hAnsi="Sylfaen"/>
          <w:color w:val="000000"/>
          <w:sz w:val="22"/>
          <w:szCs w:val="22"/>
          <w:lang w:val="ka-GE"/>
        </w:rPr>
        <w:t xml:space="preserve">. ამ სტილის </w:t>
      </w:r>
      <w:r>
        <w:rPr>
          <w:rFonts w:ascii="Sylfaen" w:hAnsi="Sylfaen"/>
          <w:color w:val="000000"/>
          <w:sz w:val="22"/>
          <w:szCs w:val="22"/>
          <w:lang w:val="ka-GE"/>
        </w:rPr>
        <w:t>მკაფიო</w:t>
      </w:r>
      <w:r w:rsidRPr="00A52656">
        <w:rPr>
          <w:rFonts w:ascii="Sylfaen" w:hAnsi="Sylfaen"/>
          <w:color w:val="000000"/>
          <w:sz w:val="22"/>
          <w:szCs w:val="22"/>
          <w:lang w:val="ka-GE"/>
        </w:rPr>
        <w:t>, მაგრამ არა ერთადერთი მახასიათებელი</w:t>
      </w:r>
      <w:r>
        <w:rPr>
          <w:rFonts w:ascii="Sylfaen" w:hAnsi="Sylfaen"/>
          <w:color w:val="000000"/>
          <w:sz w:val="22"/>
          <w:szCs w:val="22"/>
          <w:lang w:val="ka-GE"/>
        </w:rPr>
        <w:t>ა</w:t>
      </w:r>
      <w:r w:rsidRPr="00A52656">
        <w:rPr>
          <w:rFonts w:ascii="Sylfaen" w:hAnsi="Sylfaen"/>
          <w:color w:val="000000"/>
          <w:sz w:val="22"/>
          <w:szCs w:val="22"/>
          <w:lang w:val="ka-GE"/>
        </w:rPr>
        <w:t xml:space="preserve"> </w:t>
      </w:r>
      <w:r>
        <w:rPr>
          <w:rFonts w:ascii="Sylfaen" w:hAnsi="Sylfaen"/>
          <w:color w:val="000000"/>
          <w:sz w:val="22"/>
          <w:szCs w:val="22"/>
          <w:lang w:val="ka-GE"/>
        </w:rPr>
        <w:t xml:space="preserve">ტერმინოლოგიის გამოყენება, რომლებიც </w:t>
      </w:r>
      <w:r w:rsidRPr="000428C5">
        <w:rPr>
          <w:rFonts w:ascii="Sylfaen" w:hAnsi="Sylfaen"/>
          <w:color w:val="000000"/>
          <w:sz w:val="22"/>
          <w:szCs w:val="22"/>
          <w:lang w:val="ka-GE"/>
        </w:rPr>
        <w:t xml:space="preserve">ზუსტად და ერთმნიშვნელოვნად </w:t>
      </w:r>
      <w:r>
        <w:rPr>
          <w:rFonts w:ascii="Sylfaen" w:hAnsi="Sylfaen"/>
          <w:color w:val="000000"/>
          <w:sz w:val="22"/>
          <w:szCs w:val="22"/>
          <w:lang w:val="ka-GE"/>
        </w:rPr>
        <w:t>ასახავენ</w:t>
      </w:r>
      <w:r w:rsidRPr="000428C5">
        <w:rPr>
          <w:rFonts w:ascii="Sylfaen" w:hAnsi="Sylfaen"/>
          <w:color w:val="000000"/>
          <w:sz w:val="22"/>
          <w:szCs w:val="22"/>
          <w:lang w:val="ka-GE"/>
        </w:rPr>
        <w:t xml:space="preserve"> კომუნიკაციის სამეცნიერო სფეროს სპეციალურ ცნებებს და </w:t>
      </w:r>
      <w:r w:rsidRPr="000428C5">
        <w:rPr>
          <w:rFonts w:ascii="Sylfaen" w:hAnsi="Sylfaen"/>
          <w:color w:val="000000"/>
          <w:sz w:val="22"/>
          <w:szCs w:val="22"/>
          <w:lang w:val="ka-GE"/>
        </w:rPr>
        <w:lastRenderedPageBreak/>
        <w:t>გამოავლენს მათ შინაარსს</w:t>
      </w:r>
      <w:r w:rsidRPr="00A52656">
        <w:rPr>
          <w:rFonts w:ascii="Sylfaen" w:hAnsi="Sylfaen"/>
          <w:color w:val="000000"/>
          <w:sz w:val="22"/>
          <w:szCs w:val="22"/>
          <w:lang w:val="ka-GE"/>
        </w:rPr>
        <w:t>.</w:t>
      </w:r>
      <w:r>
        <w:rPr>
          <w:rFonts w:ascii="Sylfaen" w:hAnsi="Sylfaen"/>
          <w:color w:val="000000"/>
          <w:sz w:val="22"/>
          <w:szCs w:val="22"/>
          <w:lang w:val="ka-GE"/>
        </w:rPr>
        <w:t xml:space="preserve"> </w:t>
      </w:r>
      <w:r w:rsidRPr="006744CF">
        <w:rPr>
          <w:rFonts w:ascii="Sylfaen" w:hAnsi="Sylfaen"/>
          <w:sz w:val="22"/>
          <w:szCs w:val="22"/>
          <w:lang w:val="ka-GE"/>
        </w:rPr>
        <w:t>სამეცნიერო სტილს აქვს მრავალი საერთო მახასიათ</w:t>
      </w:r>
      <w:r>
        <w:rPr>
          <w:rFonts w:ascii="Sylfaen" w:hAnsi="Sylfaen"/>
          <w:sz w:val="22"/>
          <w:szCs w:val="22"/>
          <w:lang w:val="ka-GE"/>
        </w:rPr>
        <w:t>ებელი, რომლებიც ჩნდება გარკვეულ მეცნიერებათა</w:t>
      </w:r>
      <w:r w:rsidRPr="006744CF">
        <w:rPr>
          <w:rFonts w:ascii="Sylfaen" w:hAnsi="Sylfaen"/>
          <w:sz w:val="22"/>
          <w:szCs w:val="22"/>
          <w:lang w:val="ka-GE"/>
        </w:rPr>
        <w:t xml:space="preserve"> ხასიათის (ბუნებრივი, ზუსტი, ჰუმანიტარული) და გამოხატვის ჟანრებ</w:t>
      </w:r>
      <w:r>
        <w:rPr>
          <w:rFonts w:ascii="Sylfaen" w:hAnsi="Sylfaen"/>
          <w:sz w:val="22"/>
          <w:szCs w:val="22"/>
          <w:lang w:val="ka-GE"/>
        </w:rPr>
        <w:t>ს შორის არსებული განსხვავების</w:t>
      </w:r>
      <w:r w:rsidRPr="006744CF">
        <w:rPr>
          <w:rFonts w:ascii="Sylfaen" w:hAnsi="Sylfaen"/>
          <w:sz w:val="22"/>
          <w:szCs w:val="22"/>
          <w:lang w:val="ka-GE"/>
        </w:rPr>
        <w:t xml:space="preserve"> (მონოგრაფია, სტ</w:t>
      </w:r>
      <w:r>
        <w:rPr>
          <w:rFonts w:ascii="Sylfaen" w:hAnsi="Sylfaen"/>
          <w:sz w:val="22"/>
          <w:szCs w:val="22"/>
          <w:lang w:val="ka-GE"/>
        </w:rPr>
        <w:t>ატია, მოხსენება, სახელმძღვანელო</w:t>
      </w:r>
      <w:r w:rsidRPr="006744CF">
        <w:rPr>
          <w:rFonts w:ascii="Sylfaen" w:hAnsi="Sylfaen"/>
          <w:sz w:val="22"/>
          <w:szCs w:val="22"/>
          <w:lang w:val="ka-GE"/>
        </w:rPr>
        <w:t xml:space="preserve"> და ა.შ.)</w:t>
      </w:r>
      <w:r>
        <w:rPr>
          <w:rFonts w:ascii="Sylfaen" w:hAnsi="Sylfaen"/>
          <w:sz w:val="22"/>
          <w:szCs w:val="22"/>
          <w:lang w:val="ka-GE"/>
        </w:rPr>
        <w:t xml:space="preserve"> მიუხედავად</w:t>
      </w:r>
      <w:r w:rsidRPr="006744CF">
        <w:rPr>
          <w:rFonts w:ascii="Sylfaen" w:hAnsi="Sylfaen"/>
          <w:sz w:val="22"/>
          <w:szCs w:val="22"/>
          <w:lang w:val="ka-GE"/>
        </w:rPr>
        <w:t xml:space="preserve">, </w:t>
      </w:r>
      <w:r>
        <w:rPr>
          <w:rFonts w:ascii="Sylfaen" w:hAnsi="Sylfaen"/>
          <w:sz w:val="22"/>
          <w:szCs w:val="22"/>
          <w:lang w:val="ka-GE"/>
        </w:rPr>
        <w:t xml:space="preserve">რაც </w:t>
      </w:r>
      <w:r w:rsidRPr="006744CF">
        <w:rPr>
          <w:rFonts w:ascii="Sylfaen" w:hAnsi="Sylfaen"/>
          <w:sz w:val="22"/>
          <w:szCs w:val="22"/>
          <w:lang w:val="ka-GE"/>
        </w:rPr>
        <w:t>იძლევა ზოგა</w:t>
      </w:r>
      <w:r>
        <w:rPr>
          <w:rFonts w:ascii="Sylfaen" w:hAnsi="Sylfaen"/>
          <w:sz w:val="22"/>
          <w:szCs w:val="22"/>
          <w:lang w:val="ka-GE"/>
        </w:rPr>
        <w:t xml:space="preserve">დად სტილის სპეციფიკის შესახებ საუბრის </w:t>
      </w:r>
      <w:r w:rsidRPr="006744CF">
        <w:rPr>
          <w:rFonts w:ascii="Sylfaen" w:hAnsi="Sylfaen"/>
          <w:sz w:val="22"/>
          <w:szCs w:val="22"/>
          <w:lang w:val="ka-GE"/>
        </w:rPr>
        <w:t xml:space="preserve">საშუალებას. ამავე დროს, სავსებით ბუნებრივია, რომ მაგალითად, ფიზიკის, ქიმიის, მათემატიკის ტექსტები მკვეთრად განსხვავდება მათი </w:t>
      </w:r>
      <w:r>
        <w:rPr>
          <w:rFonts w:ascii="Sylfaen" w:hAnsi="Sylfaen"/>
          <w:sz w:val="22"/>
          <w:szCs w:val="22"/>
          <w:lang w:val="ka-GE"/>
        </w:rPr>
        <w:t>პრეზენტაციის ხასიათით</w:t>
      </w:r>
      <w:r w:rsidRPr="006744CF">
        <w:rPr>
          <w:rFonts w:ascii="Sylfaen" w:hAnsi="Sylfaen"/>
          <w:sz w:val="22"/>
          <w:szCs w:val="22"/>
          <w:lang w:val="ka-GE"/>
        </w:rPr>
        <w:t xml:space="preserve"> ფილოლოგიის ან ისტორიის ტექსტებისგან.</w:t>
      </w:r>
      <w:r w:rsidRPr="006744CF">
        <w:rPr>
          <w:sz w:val="22"/>
          <w:szCs w:val="22"/>
          <w:lang w:val="ka-GE"/>
        </w:rPr>
        <w:t xml:space="preserve"> </w:t>
      </w:r>
      <w:r w:rsidRPr="00A47B31">
        <w:rPr>
          <w:rFonts w:ascii="Sylfaen" w:hAnsi="Sylfaen" w:cs="Sylfaen"/>
          <w:sz w:val="22"/>
          <w:szCs w:val="22"/>
          <w:lang w:val="ka-GE"/>
        </w:rPr>
        <w:t>სამეცნიერო</w:t>
      </w:r>
      <w:r w:rsidRPr="00A47B31">
        <w:rPr>
          <w:sz w:val="22"/>
          <w:szCs w:val="22"/>
          <w:lang w:val="ka-GE"/>
        </w:rPr>
        <w:t xml:space="preserve"> </w:t>
      </w:r>
      <w:r w:rsidRPr="00A47B31">
        <w:rPr>
          <w:rFonts w:ascii="Sylfaen" w:hAnsi="Sylfaen" w:cs="Sylfaen"/>
          <w:sz w:val="22"/>
          <w:szCs w:val="22"/>
          <w:lang w:val="ka-GE"/>
        </w:rPr>
        <w:t>სტილი</w:t>
      </w:r>
      <w:r w:rsidRPr="00A47B31">
        <w:rPr>
          <w:sz w:val="22"/>
          <w:szCs w:val="22"/>
          <w:lang w:val="ka-GE"/>
        </w:rPr>
        <w:t xml:space="preserve"> </w:t>
      </w:r>
      <w:r w:rsidRPr="00A47B31">
        <w:rPr>
          <w:rFonts w:ascii="Sylfaen" w:hAnsi="Sylfaen" w:cs="Sylfaen"/>
          <w:sz w:val="22"/>
          <w:szCs w:val="22"/>
          <w:lang w:val="ka-GE"/>
        </w:rPr>
        <w:t>ხასიათდება</w:t>
      </w:r>
      <w:r w:rsidRPr="00A47B31">
        <w:rPr>
          <w:sz w:val="22"/>
          <w:szCs w:val="22"/>
          <w:lang w:val="ka-GE"/>
        </w:rPr>
        <w:t xml:space="preserve"> </w:t>
      </w:r>
      <w:r>
        <w:rPr>
          <w:rFonts w:ascii="Sylfaen" w:hAnsi="Sylfaen" w:cs="Sylfaen"/>
          <w:sz w:val="22"/>
          <w:szCs w:val="22"/>
          <w:lang w:val="ka-GE"/>
        </w:rPr>
        <w:t>გადმოცემის</w:t>
      </w:r>
      <w:r w:rsidRPr="00A47B31">
        <w:rPr>
          <w:sz w:val="22"/>
          <w:szCs w:val="22"/>
          <w:lang w:val="ka-GE"/>
        </w:rPr>
        <w:t xml:space="preserve"> </w:t>
      </w:r>
      <w:r w:rsidRPr="00A47B31">
        <w:rPr>
          <w:rFonts w:ascii="Sylfaen" w:hAnsi="Sylfaen" w:cs="Sylfaen"/>
          <w:sz w:val="22"/>
          <w:szCs w:val="22"/>
          <w:lang w:val="ka-GE"/>
        </w:rPr>
        <w:t>ლოგიკური</w:t>
      </w:r>
      <w:r w:rsidRPr="00A47B31">
        <w:rPr>
          <w:sz w:val="22"/>
          <w:szCs w:val="22"/>
          <w:lang w:val="ka-GE"/>
        </w:rPr>
        <w:t xml:space="preserve"> </w:t>
      </w:r>
      <w:r w:rsidRPr="00A47B31">
        <w:rPr>
          <w:rFonts w:ascii="Sylfaen" w:hAnsi="Sylfaen" w:cs="Sylfaen"/>
          <w:sz w:val="22"/>
          <w:szCs w:val="22"/>
          <w:lang w:val="ka-GE"/>
        </w:rPr>
        <w:t>თანმიმდევრობით</w:t>
      </w:r>
      <w:r w:rsidRPr="00A47B31">
        <w:rPr>
          <w:sz w:val="22"/>
          <w:szCs w:val="22"/>
          <w:lang w:val="ka-GE"/>
        </w:rPr>
        <w:t xml:space="preserve">, </w:t>
      </w:r>
      <w:r>
        <w:rPr>
          <w:rFonts w:ascii="Sylfaen" w:hAnsi="Sylfaen" w:cs="Sylfaen"/>
          <w:sz w:val="22"/>
          <w:szCs w:val="22"/>
          <w:lang w:val="ka-GE"/>
        </w:rPr>
        <w:t>ფრაზების</w:t>
      </w:r>
      <w:r w:rsidRPr="00A47B31">
        <w:rPr>
          <w:sz w:val="22"/>
          <w:szCs w:val="22"/>
          <w:lang w:val="ka-GE"/>
        </w:rPr>
        <w:t xml:space="preserve"> </w:t>
      </w:r>
      <w:r w:rsidRPr="00A47B31">
        <w:rPr>
          <w:rFonts w:ascii="Sylfaen" w:hAnsi="Sylfaen" w:cs="Sylfaen"/>
          <w:sz w:val="22"/>
          <w:szCs w:val="22"/>
          <w:lang w:val="ka-GE"/>
        </w:rPr>
        <w:t>ნაწილებს</w:t>
      </w:r>
      <w:r w:rsidRPr="00A47B31">
        <w:rPr>
          <w:sz w:val="22"/>
          <w:szCs w:val="22"/>
          <w:lang w:val="ka-GE"/>
        </w:rPr>
        <w:t xml:space="preserve"> </w:t>
      </w:r>
      <w:r w:rsidRPr="00A47B31">
        <w:rPr>
          <w:rFonts w:ascii="Sylfaen" w:hAnsi="Sylfaen" w:cs="Sylfaen"/>
          <w:sz w:val="22"/>
          <w:szCs w:val="22"/>
          <w:lang w:val="ka-GE"/>
        </w:rPr>
        <w:t>შორის</w:t>
      </w:r>
      <w:r w:rsidRPr="00A47B31">
        <w:rPr>
          <w:sz w:val="22"/>
          <w:szCs w:val="22"/>
          <w:lang w:val="ka-GE"/>
        </w:rPr>
        <w:t xml:space="preserve"> </w:t>
      </w:r>
      <w:r>
        <w:rPr>
          <w:rFonts w:ascii="Sylfaen" w:hAnsi="Sylfaen" w:cs="Sylfaen"/>
          <w:sz w:val="22"/>
          <w:szCs w:val="22"/>
          <w:lang w:val="ka-GE"/>
        </w:rPr>
        <w:t>კავშირის მოწესრიგებული</w:t>
      </w:r>
      <w:r w:rsidRPr="00A47B31">
        <w:rPr>
          <w:sz w:val="22"/>
          <w:szCs w:val="22"/>
          <w:lang w:val="ka-GE"/>
        </w:rPr>
        <w:t xml:space="preserve"> </w:t>
      </w:r>
      <w:r w:rsidRPr="00A47B31">
        <w:rPr>
          <w:rFonts w:ascii="Sylfaen" w:hAnsi="Sylfaen" w:cs="Sylfaen"/>
          <w:sz w:val="22"/>
          <w:szCs w:val="22"/>
          <w:lang w:val="ka-GE"/>
        </w:rPr>
        <w:t>სისტემ</w:t>
      </w:r>
      <w:r>
        <w:rPr>
          <w:rFonts w:ascii="Sylfaen" w:hAnsi="Sylfaen" w:cs="Sylfaen"/>
          <w:sz w:val="22"/>
          <w:szCs w:val="22"/>
          <w:lang w:val="ka-GE"/>
        </w:rPr>
        <w:t>ით</w:t>
      </w:r>
      <w:r w:rsidRPr="00A47B31">
        <w:rPr>
          <w:sz w:val="22"/>
          <w:szCs w:val="22"/>
          <w:lang w:val="ka-GE"/>
        </w:rPr>
        <w:t xml:space="preserve">, </w:t>
      </w:r>
      <w:r>
        <w:rPr>
          <w:rFonts w:ascii="Sylfaen" w:hAnsi="Sylfaen" w:cs="Sylfaen"/>
          <w:sz w:val="22"/>
          <w:szCs w:val="22"/>
          <w:lang w:val="ka-GE"/>
        </w:rPr>
        <w:t xml:space="preserve">ავტორთა მიერ </w:t>
      </w:r>
      <w:r w:rsidRPr="00A47B31">
        <w:rPr>
          <w:rFonts w:ascii="Sylfaen" w:hAnsi="Sylfaen" w:cs="Sylfaen"/>
          <w:sz w:val="22"/>
          <w:szCs w:val="22"/>
          <w:lang w:val="ka-GE"/>
        </w:rPr>
        <w:t>სიზუსტის</w:t>
      </w:r>
      <w:r w:rsidRPr="00A47B31">
        <w:rPr>
          <w:sz w:val="22"/>
          <w:szCs w:val="22"/>
          <w:lang w:val="ka-GE"/>
        </w:rPr>
        <w:t xml:space="preserve">, </w:t>
      </w:r>
      <w:r w:rsidRPr="00A47B31">
        <w:rPr>
          <w:rFonts w:ascii="Sylfaen" w:hAnsi="Sylfaen" w:cs="Sylfaen"/>
          <w:sz w:val="22"/>
          <w:szCs w:val="22"/>
          <w:lang w:val="ka-GE"/>
        </w:rPr>
        <w:t>ლაკონურობ</w:t>
      </w:r>
      <w:r>
        <w:rPr>
          <w:rFonts w:ascii="Sylfaen" w:hAnsi="Sylfaen" w:cs="Sylfaen"/>
          <w:sz w:val="22"/>
          <w:szCs w:val="22"/>
          <w:lang w:val="ka-GE"/>
        </w:rPr>
        <w:t>ის</w:t>
      </w:r>
      <w:r w:rsidRPr="00A47B31">
        <w:rPr>
          <w:sz w:val="22"/>
          <w:szCs w:val="22"/>
          <w:lang w:val="ka-GE"/>
        </w:rPr>
        <w:t xml:space="preserve">, </w:t>
      </w:r>
      <w:r w:rsidRPr="00A47B31">
        <w:rPr>
          <w:rFonts w:ascii="Sylfaen" w:hAnsi="Sylfaen" w:cs="Sylfaen"/>
          <w:sz w:val="22"/>
          <w:szCs w:val="22"/>
          <w:lang w:val="ka-GE"/>
        </w:rPr>
        <w:t>ერთმნიშვნელოვნებ</w:t>
      </w:r>
      <w:r>
        <w:rPr>
          <w:rFonts w:ascii="Sylfaen" w:hAnsi="Sylfaen" w:cs="Sylfaen"/>
          <w:sz w:val="22"/>
          <w:szCs w:val="22"/>
          <w:lang w:val="ka-GE"/>
        </w:rPr>
        <w:t xml:space="preserve">ის </w:t>
      </w:r>
      <w:r w:rsidRPr="00A47B31">
        <w:rPr>
          <w:sz w:val="22"/>
          <w:szCs w:val="22"/>
          <w:lang w:val="ka-GE"/>
        </w:rPr>
        <w:t xml:space="preserve"> </w:t>
      </w:r>
      <w:r>
        <w:rPr>
          <w:rFonts w:ascii="Sylfaen" w:hAnsi="Sylfaen"/>
          <w:sz w:val="22"/>
          <w:szCs w:val="22"/>
          <w:lang w:val="ka-GE"/>
        </w:rPr>
        <w:t xml:space="preserve">და ამავე დროს </w:t>
      </w:r>
      <w:r w:rsidRPr="00A47B31">
        <w:rPr>
          <w:rFonts w:ascii="Sylfaen" w:hAnsi="Sylfaen" w:cs="Sylfaen"/>
          <w:sz w:val="22"/>
          <w:szCs w:val="22"/>
          <w:lang w:val="ka-GE"/>
        </w:rPr>
        <w:t>შინაარსის</w:t>
      </w:r>
      <w:r w:rsidRPr="00A47B31">
        <w:rPr>
          <w:sz w:val="22"/>
          <w:szCs w:val="22"/>
          <w:lang w:val="ka-GE"/>
        </w:rPr>
        <w:t xml:space="preserve"> </w:t>
      </w:r>
      <w:r w:rsidRPr="00A47B31">
        <w:rPr>
          <w:rFonts w:ascii="Sylfaen" w:hAnsi="Sylfaen" w:cs="Sylfaen"/>
          <w:sz w:val="22"/>
          <w:szCs w:val="22"/>
          <w:lang w:val="ka-GE"/>
        </w:rPr>
        <w:t>სიმდიდრის</w:t>
      </w:r>
      <w:r w:rsidRPr="00A47B31">
        <w:rPr>
          <w:sz w:val="22"/>
          <w:szCs w:val="22"/>
          <w:lang w:val="ka-GE"/>
        </w:rPr>
        <w:t xml:space="preserve"> </w:t>
      </w:r>
      <w:r w:rsidRPr="00A47B31">
        <w:rPr>
          <w:rFonts w:ascii="Sylfaen" w:hAnsi="Sylfaen" w:cs="Sylfaen"/>
          <w:sz w:val="22"/>
          <w:szCs w:val="22"/>
          <w:lang w:val="ka-GE"/>
        </w:rPr>
        <w:t>შენარჩუნები</w:t>
      </w:r>
      <w:r>
        <w:rPr>
          <w:rFonts w:ascii="Sylfaen" w:hAnsi="Sylfaen" w:cs="Sylfaen"/>
          <w:sz w:val="22"/>
          <w:szCs w:val="22"/>
          <w:lang w:val="ka-GE"/>
        </w:rPr>
        <w:t>ს</w:t>
      </w:r>
      <w:r>
        <w:rPr>
          <w:rFonts w:ascii="Sylfaen" w:hAnsi="Sylfaen"/>
          <w:sz w:val="22"/>
          <w:szCs w:val="22"/>
          <w:lang w:val="ka-GE"/>
        </w:rPr>
        <w:t xml:space="preserve"> </w:t>
      </w:r>
      <w:r>
        <w:rPr>
          <w:rFonts w:ascii="Sylfaen" w:hAnsi="Sylfaen" w:cs="Sylfaen"/>
          <w:sz w:val="22"/>
          <w:szCs w:val="22"/>
          <w:lang w:val="ka-GE"/>
        </w:rPr>
        <w:t>მცდელობით.</w:t>
      </w:r>
    </w:p>
    <w:p w:rsidR="00853BD1" w:rsidRPr="00C94FED" w:rsidRDefault="00853BD1" w:rsidP="003A5545">
      <w:pPr>
        <w:autoSpaceDE w:val="0"/>
        <w:autoSpaceDN w:val="0"/>
        <w:adjustRightInd w:val="0"/>
        <w:spacing w:after="0"/>
        <w:ind w:left="-90" w:right="-270" w:firstLine="567"/>
        <w:jc w:val="both"/>
        <w:rPr>
          <w:rFonts w:ascii="Sylfaen" w:hAnsi="Sylfaen" w:cs="Times New Roman"/>
          <w:lang w:val="ka-GE"/>
        </w:rPr>
      </w:pPr>
      <w:r w:rsidRPr="00C94FED">
        <w:rPr>
          <w:rFonts w:ascii="Sylfaen" w:hAnsi="Sylfaen" w:cs="Times New Roman"/>
          <w:color w:val="000000"/>
          <w:shd w:val="clear" w:color="auto" w:fill="FFFFFF"/>
          <w:lang w:val="ka-GE"/>
        </w:rPr>
        <w:t>სამეცნიერო სტილს განსაკუთრებული ადგილი უკავია სხვა ფუნქციონალურ სტილებს შორის, ვინაიდან მის ტექსტს აქვს საკუთარი სტრუქტურა და გარკვეული ენობრივი საშუალებებ</w:t>
      </w:r>
      <w:r>
        <w:rPr>
          <w:rFonts w:ascii="Sylfaen" w:hAnsi="Sylfaen" w:cs="Times New Roman"/>
          <w:color w:val="000000"/>
          <w:shd w:val="clear" w:color="auto" w:fill="FFFFFF"/>
          <w:lang w:val="ka-GE"/>
        </w:rPr>
        <w:t>ი</w:t>
      </w:r>
      <w:r w:rsidRPr="00C94FED">
        <w:rPr>
          <w:rFonts w:ascii="Sylfaen" w:hAnsi="Sylfaen" w:cs="Times New Roman"/>
          <w:color w:val="000000"/>
          <w:shd w:val="clear" w:color="auto" w:fill="FFFFFF"/>
          <w:lang w:val="ka-GE"/>
        </w:rPr>
        <w:t xml:space="preserve">. დღეს სამეცნიერო სტილი </w:t>
      </w:r>
      <w:r>
        <w:rPr>
          <w:rFonts w:ascii="Sylfaen" w:hAnsi="Sylfaen" w:cs="Times New Roman"/>
          <w:color w:val="000000"/>
          <w:shd w:val="clear" w:color="auto" w:fill="FFFFFF"/>
          <w:lang w:val="ka-GE"/>
        </w:rPr>
        <w:t>განსაკუთრებით</w:t>
      </w:r>
      <w:r w:rsidRPr="00C94FED">
        <w:rPr>
          <w:rFonts w:ascii="Sylfaen" w:hAnsi="Sylfaen" w:cs="Times New Roman"/>
          <w:color w:val="000000"/>
          <w:shd w:val="clear" w:color="auto" w:fill="FFFFFF"/>
          <w:lang w:val="ka-GE"/>
        </w:rPr>
        <w:t xml:space="preserve"> გავრცელებული</w:t>
      </w:r>
      <w:r>
        <w:rPr>
          <w:rFonts w:ascii="Sylfaen" w:hAnsi="Sylfaen" w:cs="Times New Roman"/>
          <w:color w:val="000000"/>
          <w:shd w:val="clear" w:color="auto" w:fill="FFFFFF"/>
          <w:lang w:val="ka-GE"/>
        </w:rPr>
        <w:t>ა</w:t>
      </w:r>
      <w:r w:rsidRPr="00C94FED">
        <w:rPr>
          <w:rFonts w:ascii="Sylfaen" w:hAnsi="Sylfaen" w:cs="Times New Roman"/>
          <w:color w:val="000000"/>
          <w:shd w:val="clear" w:color="auto" w:fill="FFFFFF"/>
          <w:lang w:val="ka-GE"/>
        </w:rPr>
        <w:t xml:space="preserve">, გამოიყენება მრავალ სფეროში, </w:t>
      </w:r>
      <w:r>
        <w:rPr>
          <w:rFonts w:ascii="Sylfaen" w:hAnsi="Sylfaen" w:cs="Times New Roman"/>
          <w:color w:val="000000"/>
          <w:shd w:val="clear" w:color="auto" w:fill="FFFFFF"/>
          <w:lang w:val="ka-GE"/>
        </w:rPr>
        <w:t>ხასიათდება</w:t>
      </w:r>
      <w:r w:rsidRPr="00C94FED">
        <w:rPr>
          <w:rFonts w:ascii="Sylfaen" w:hAnsi="Sylfaen" w:cs="Times New Roman"/>
          <w:color w:val="000000"/>
          <w:shd w:val="clear" w:color="auto" w:fill="FFFFFF"/>
          <w:lang w:val="ka-GE"/>
        </w:rPr>
        <w:t xml:space="preserve"> ჟანრულ</w:t>
      </w:r>
      <w:r>
        <w:rPr>
          <w:rFonts w:ascii="Sylfaen" w:hAnsi="Sylfaen" w:cs="Times New Roman"/>
          <w:color w:val="000000"/>
          <w:shd w:val="clear" w:color="auto" w:fill="FFFFFF"/>
          <w:lang w:val="ka-GE"/>
        </w:rPr>
        <w:t>ი</w:t>
      </w:r>
      <w:r w:rsidRPr="00C94FED">
        <w:rPr>
          <w:rFonts w:ascii="Sylfaen" w:hAnsi="Sylfaen" w:cs="Times New Roman"/>
          <w:color w:val="000000"/>
          <w:shd w:val="clear" w:color="auto" w:fill="FFFFFF"/>
          <w:lang w:val="ka-GE"/>
        </w:rPr>
        <w:t xml:space="preserve"> </w:t>
      </w:r>
      <w:r>
        <w:rPr>
          <w:rFonts w:ascii="Sylfaen" w:hAnsi="Sylfaen" w:cs="Times New Roman"/>
          <w:color w:val="000000"/>
          <w:shd w:val="clear" w:color="auto" w:fill="FFFFFF"/>
          <w:lang w:val="ka-GE"/>
        </w:rPr>
        <w:t>მრავალფეროვნებით</w:t>
      </w:r>
      <w:r w:rsidRPr="00C94FED">
        <w:rPr>
          <w:rFonts w:ascii="Sylfaen" w:hAnsi="Sylfaen" w:cs="Times New Roman"/>
          <w:color w:val="000000"/>
          <w:shd w:val="clear" w:color="auto" w:fill="FFFFFF"/>
          <w:lang w:val="ka-GE"/>
        </w:rPr>
        <w:t>. მნიშვნელოვანი საკითხია ტექსტის თარგმნა ერთი ენიდან მეორეზე, ვინაიდან სამეცნიერო სტილს სხვადასხვა ენაში აქვს საკუთარი</w:t>
      </w:r>
      <w:r>
        <w:rPr>
          <w:rFonts w:ascii="Sylfaen" w:hAnsi="Sylfaen" w:cs="Times New Roman"/>
          <w:color w:val="000000"/>
          <w:shd w:val="clear" w:color="auto" w:fill="FFFFFF"/>
          <w:lang w:val="ka-GE"/>
        </w:rPr>
        <w:t xml:space="preserve"> თავისებურებები</w:t>
      </w:r>
      <w:r w:rsidRPr="00C94FED">
        <w:rPr>
          <w:rFonts w:ascii="Sylfaen" w:hAnsi="Sylfaen" w:cs="Times New Roman"/>
          <w:color w:val="000000"/>
          <w:shd w:val="clear" w:color="auto" w:fill="FFFFFF"/>
          <w:lang w:val="ka-GE"/>
        </w:rPr>
        <w:t>.</w:t>
      </w:r>
    </w:p>
    <w:p w:rsidR="00853BD1" w:rsidRPr="00FC493A" w:rsidRDefault="00853BD1" w:rsidP="003A5545">
      <w:pPr>
        <w:shd w:val="clear" w:color="auto" w:fill="FFFFFF"/>
        <w:spacing w:after="0"/>
        <w:ind w:left="-90" w:right="-270" w:firstLine="567"/>
        <w:jc w:val="both"/>
        <w:rPr>
          <w:rFonts w:ascii="Sylfaen" w:eastAsia="Times New Roman" w:hAnsi="Sylfaen" w:cs="Times New Roman"/>
          <w:lang w:val="ka-GE"/>
        </w:rPr>
      </w:pPr>
      <w:r w:rsidRPr="00FC493A">
        <w:rPr>
          <w:rFonts w:ascii="Sylfaen" w:eastAsia="Times New Roman" w:hAnsi="Sylfaen" w:cs="Times New Roman"/>
          <w:lang w:val="ka-GE"/>
        </w:rPr>
        <w:t>სამეცნიერო ტექსტები იყოფა ორ ჯგუფად, რომელთა მიზ</w:t>
      </w:r>
      <w:r>
        <w:rPr>
          <w:rFonts w:ascii="Sylfaen" w:eastAsia="Times New Roman" w:hAnsi="Sylfaen" w:cs="Times New Roman"/>
          <w:lang w:val="ka-GE"/>
        </w:rPr>
        <w:t>ან</w:t>
      </w:r>
      <w:r w:rsidRPr="00FC493A">
        <w:rPr>
          <w:rFonts w:ascii="Sylfaen" w:eastAsia="Times New Roman" w:hAnsi="Sylfaen" w:cs="Times New Roman"/>
          <w:lang w:val="ka-GE"/>
        </w:rPr>
        <w:t xml:space="preserve">ი და ამოცანები მნიშვნელოვნად განსხვავდება ერთმანეთისგან: ეს არის </w:t>
      </w:r>
      <w:r>
        <w:rPr>
          <w:rFonts w:ascii="Sylfaen" w:eastAsia="Times New Roman" w:hAnsi="Sylfaen" w:cs="Times New Roman"/>
          <w:lang w:val="ka-GE"/>
        </w:rPr>
        <w:t>საკუთრივ</w:t>
      </w:r>
      <w:r w:rsidRPr="00FC493A">
        <w:rPr>
          <w:rFonts w:ascii="Sylfaen" w:eastAsia="Times New Roman" w:hAnsi="Sylfaen" w:cs="Times New Roman"/>
          <w:lang w:val="ka-GE"/>
        </w:rPr>
        <w:t xml:space="preserve"> სამეცნიერო ტექსტები, რომლებიც განკუთვნილია მეტ-ნაკლებად ვიწრო წრის სპეციალისტებისთვის</w:t>
      </w:r>
      <w:r>
        <w:rPr>
          <w:rFonts w:ascii="Sylfaen" w:eastAsia="Times New Roman" w:hAnsi="Sylfaen" w:cs="Times New Roman"/>
          <w:lang w:val="ka-GE"/>
        </w:rPr>
        <w:t xml:space="preserve">. </w:t>
      </w:r>
      <w:r w:rsidRPr="002373A5">
        <w:rPr>
          <w:rFonts w:ascii="Sylfaen" w:hAnsi="Sylfaen" w:cs="Sylfaen"/>
          <w:lang w:val="ka-GE"/>
        </w:rPr>
        <w:t>ეს</w:t>
      </w:r>
      <w:r w:rsidRPr="002373A5">
        <w:rPr>
          <w:lang w:val="ka-GE"/>
        </w:rPr>
        <w:t xml:space="preserve"> </w:t>
      </w:r>
      <w:r w:rsidRPr="002373A5">
        <w:rPr>
          <w:rFonts w:ascii="Sylfaen" w:hAnsi="Sylfaen" w:cs="Sylfaen"/>
          <w:lang w:val="ka-GE"/>
        </w:rPr>
        <w:t>ტექსტები</w:t>
      </w:r>
      <w:r w:rsidRPr="002373A5">
        <w:rPr>
          <w:lang w:val="ka-GE"/>
        </w:rPr>
        <w:t xml:space="preserve"> </w:t>
      </w:r>
      <w:r w:rsidRPr="002373A5">
        <w:rPr>
          <w:rFonts w:ascii="Sylfaen" w:hAnsi="Sylfaen" w:cs="Sylfaen"/>
          <w:lang w:val="ka-GE"/>
        </w:rPr>
        <w:t>გამოხატავს</w:t>
      </w:r>
      <w:r w:rsidRPr="002373A5">
        <w:rPr>
          <w:lang w:val="ka-GE"/>
        </w:rPr>
        <w:t xml:space="preserve"> </w:t>
      </w:r>
      <w:r>
        <w:rPr>
          <w:rFonts w:ascii="Sylfaen" w:hAnsi="Sylfaen"/>
          <w:lang w:val="ka-GE"/>
        </w:rPr>
        <w:t xml:space="preserve">მთელ რიგ </w:t>
      </w:r>
      <w:r w:rsidRPr="002373A5">
        <w:rPr>
          <w:rFonts w:ascii="Sylfaen" w:hAnsi="Sylfaen" w:cs="Sylfaen"/>
          <w:lang w:val="ka-GE"/>
        </w:rPr>
        <w:t>გრამატიკულ</w:t>
      </w:r>
      <w:r w:rsidRPr="002373A5">
        <w:rPr>
          <w:lang w:val="ka-GE"/>
        </w:rPr>
        <w:t xml:space="preserve"> </w:t>
      </w:r>
      <w:r>
        <w:rPr>
          <w:rFonts w:ascii="Sylfaen" w:hAnsi="Sylfaen" w:cs="Sylfaen"/>
          <w:lang w:val="ka-GE"/>
        </w:rPr>
        <w:t>თავისებურებებს</w:t>
      </w:r>
      <w:r w:rsidRPr="002373A5">
        <w:rPr>
          <w:lang w:val="ka-GE"/>
        </w:rPr>
        <w:t xml:space="preserve">. </w:t>
      </w:r>
      <w:r w:rsidRPr="002373A5">
        <w:rPr>
          <w:rFonts w:ascii="Sylfaen" w:hAnsi="Sylfaen" w:cs="Sylfaen"/>
          <w:lang w:val="ka-GE"/>
        </w:rPr>
        <w:t>ამ</w:t>
      </w:r>
      <w:r w:rsidRPr="002373A5">
        <w:rPr>
          <w:lang w:val="ka-GE"/>
        </w:rPr>
        <w:t xml:space="preserve"> </w:t>
      </w:r>
      <w:r w:rsidRPr="002373A5">
        <w:rPr>
          <w:rFonts w:ascii="Sylfaen" w:hAnsi="Sylfaen" w:cs="Sylfaen"/>
          <w:lang w:val="ka-GE"/>
        </w:rPr>
        <w:t>ტექსტების</w:t>
      </w:r>
      <w:r w:rsidRPr="002373A5">
        <w:rPr>
          <w:lang w:val="ka-GE"/>
        </w:rPr>
        <w:t xml:space="preserve"> </w:t>
      </w:r>
      <w:r w:rsidRPr="002373A5">
        <w:rPr>
          <w:rFonts w:ascii="Sylfaen" w:hAnsi="Sylfaen" w:cs="Sylfaen"/>
          <w:lang w:val="ka-GE"/>
        </w:rPr>
        <w:t>ყველაზე</w:t>
      </w:r>
      <w:r w:rsidRPr="002373A5">
        <w:rPr>
          <w:lang w:val="ka-GE"/>
        </w:rPr>
        <w:t xml:space="preserve"> </w:t>
      </w:r>
      <w:r w:rsidRPr="002373A5">
        <w:rPr>
          <w:rFonts w:ascii="Sylfaen" w:hAnsi="Sylfaen" w:cs="Sylfaen"/>
          <w:lang w:val="ka-GE"/>
        </w:rPr>
        <w:t>ტიპიური</w:t>
      </w:r>
      <w:r w:rsidRPr="002373A5">
        <w:rPr>
          <w:lang w:val="ka-GE"/>
        </w:rPr>
        <w:t xml:space="preserve"> </w:t>
      </w:r>
      <w:r w:rsidRPr="002373A5">
        <w:rPr>
          <w:rFonts w:ascii="Sylfaen" w:hAnsi="Sylfaen" w:cs="Sylfaen"/>
          <w:lang w:val="ka-GE"/>
        </w:rPr>
        <w:t>ლექსიკური</w:t>
      </w:r>
      <w:r w:rsidRPr="002373A5">
        <w:rPr>
          <w:lang w:val="ka-GE"/>
        </w:rPr>
        <w:t xml:space="preserve"> </w:t>
      </w:r>
      <w:r w:rsidRPr="002373A5">
        <w:rPr>
          <w:rFonts w:ascii="Sylfaen" w:hAnsi="Sylfaen" w:cs="Sylfaen"/>
          <w:lang w:val="ka-GE"/>
        </w:rPr>
        <w:t>მახასიათებელია</w:t>
      </w:r>
      <w:r w:rsidRPr="002373A5">
        <w:rPr>
          <w:lang w:val="ka-GE"/>
        </w:rPr>
        <w:t xml:space="preserve"> </w:t>
      </w:r>
      <w:r w:rsidRPr="002373A5">
        <w:rPr>
          <w:rFonts w:ascii="Sylfaen" w:hAnsi="Sylfaen" w:cs="Sylfaen"/>
          <w:lang w:val="ka-GE"/>
        </w:rPr>
        <w:t>მათი</w:t>
      </w:r>
      <w:r w:rsidRPr="002373A5">
        <w:rPr>
          <w:lang w:val="ka-GE"/>
        </w:rPr>
        <w:t xml:space="preserve"> </w:t>
      </w:r>
      <w:r w:rsidRPr="002373A5">
        <w:rPr>
          <w:rFonts w:ascii="Sylfaen" w:hAnsi="Sylfaen" w:cs="Sylfaen"/>
          <w:lang w:val="ka-GE"/>
        </w:rPr>
        <w:t>სიმდიდრე</w:t>
      </w:r>
      <w:r w:rsidRPr="002373A5">
        <w:rPr>
          <w:lang w:val="ka-GE"/>
        </w:rPr>
        <w:t xml:space="preserve"> </w:t>
      </w:r>
      <w:r w:rsidRPr="002373A5">
        <w:rPr>
          <w:rFonts w:ascii="Sylfaen" w:hAnsi="Sylfaen" w:cs="Sylfaen"/>
          <w:lang w:val="ka-GE"/>
        </w:rPr>
        <w:t>ტერმინებით</w:t>
      </w:r>
      <w:r w:rsidRPr="002373A5">
        <w:rPr>
          <w:lang w:val="ka-GE"/>
        </w:rPr>
        <w:t xml:space="preserve"> </w:t>
      </w:r>
      <w:r w:rsidRPr="002373A5">
        <w:rPr>
          <w:rFonts w:ascii="Sylfaen" w:hAnsi="Sylfaen" w:cs="Sylfaen"/>
          <w:lang w:val="ka-GE"/>
        </w:rPr>
        <w:t>და</w:t>
      </w:r>
      <w:r w:rsidRPr="002373A5">
        <w:rPr>
          <w:lang w:val="ka-GE"/>
        </w:rPr>
        <w:t xml:space="preserve"> </w:t>
      </w:r>
      <w:r w:rsidRPr="002373A5">
        <w:rPr>
          <w:rFonts w:ascii="Sylfaen" w:hAnsi="Sylfaen" w:cs="Sylfaen"/>
          <w:lang w:val="ka-GE"/>
        </w:rPr>
        <w:t>ტერმინოლოგიური</w:t>
      </w:r>
      <w:r w:rsidRPr="002373A5">
        <w:rPr>
          <w:lang w:val="ka-GE"/>
        </w:rPr>
        <w:t xml:space="preserve"> </w:t>
      </w:r>
      <w:r w:rsidRPr="002373A5">
        <w:rPr>
          <w:rFonts w:ascii="Sylfaen" w:hAnsi="Sylfaen" w:cs="Sylfaen"/>
          <w:lang w:val="ka-GE"/>
        </w:rPr>
        <w:t>ფრაზებით</w:t>
      </w:r>
      <w:r w:rsidRPr="002373A5">
        <w:rPr>
          <w:lang w:val="ka-GE"/>
        </w:rPr>
        <w:t xml:space="preserve">, </w:t>
      </w:r>
      <w:r w:rsidRPr="002373A5">
        <w:rPr>
          <w:rFonts w:ascii="Sylfaen" w:hAnsi="Sylfaen" w:cs="Sylfaen"/>
          <w:lang w:val="ka-GE"/>
        </w:rPr>
        <w:t>აგრეთვე</w:t>
      </w:r>
      <w:r w:rsidRPr="002373A5">
        <w:rPr>
          <w:lang w:val="ka-GE"/>
        </w:rPr>
        <w:t xml:space="preserve"> </w:t>
      </w:r>
      <w:r w:rsidRPr="002373A5">
        <w:rPr>
          <w:rFonts w:ascii="Sylfaen" w:hAnsi="Sylfaen" w:cs="Sylfaen"/>
          <w:lang w:val="ka-GE"/>
        </w:rPr>
        <w:t>ლექსიკური</w:t>
      </w:r>
      <w:r>
        <w:rPr>
          <w:rFonts w:ascii="Sylfaen" w:hAnsi="Sylfaen" w:cs="Sylfaen"/>
          <w:lang w:val="ka-GE"/>
        </w:rPr>
        <w:t xml:space="preserve"> კონსტრუქციების, შემოკლებები</w:t>
      </w:r>
      <w:r w:rsidRPr="002373A5">
        <w:rPr>
          <w:lang w:val="ka-GE"/>
        </w:rPr>
        <w:t xml:space="preserve"> </w:t>
      </w:r>
      <w:r w:rsidRPr="002373A5">
        <w:rPr>
          <w:rFonts w:ascii="Sylfaen" w:hAnsi="Sylfaen" w:cs="Sylfaen"/>
          <w:lang w:val="ka-GE"/>
        </w:rPr>
        <w:t>და</w:t>
      </w:r>
      <w:r w:rsidRPr="002373A5">
        <w:rPr>
          <w:lang w:val="ka-GE"/>
        </w:rPr>
        <w:t xml:space="preserve"> </w:t>
      </w:r>
      <w:r>
        <w:rPr>
          <w:rFonts w:ascii="Sylfaen" w:hAnsi="Sylfaen" w:cs="Sylfaen"/>
          <w:lang w:val="ka-GE"/>
        </w:rPr>
        <w:t>აბრევიატურ</w:t>
      </w:r>
      <w:r w:rsidRPr="002373A5">
        <w:rPr>
          <w:rFonts w:ascii="Sylfaen" w:hAnsi="Sylfaen" w:cs="Sylfaen"/>
          <w:lang w:val="ka-GE"/>
        </w:rPr>
        <w:t>ების</w:t>
      </w:r>
      <w:r w:rsidRPr="002373A5">
        <w:rPr>
          <w:lang w:val="ka-GE"/>
        </w:rPr>
        <w:t xml:space="preserve"> </w:t>
      </w:r>
      <w:r w:rsidRPr="002373A5">
        <w:rPr>
          <w:rFonts w:ascii="Sylfaen" w:hAnsi="Sylfaen" w:cs="Sylfaen"/>
          <w:lang w:val="ka-GE"/>
        </w:rPr>
        <w:t>არსებობა</w:t>
      </w:r>
      <w:r>
        <w:rPr>
          <w:rFonts w:ascii="Sylfaen" w:hAnsi="Sylfaen"/>
          <w:lang w:val="ka-GE"/>
        </w:rPr>
        <w:t>.</w:t>
      </w:r>
      <w:r w:rsidRPr="00FC493A">
        <w:rPr>
          <w:rFonts w:ascii="Sylfaen" w:eastAsia="Times New Roman" w:hAnsi="Sylfaen" w:cs="Times New Roman"/>
          <w:lang w:val="ka-GE"/>
        </w:rPr>
        <w:t xml:space="preserve"> </w:t>
      </w:r>
      <w:r>
        <w:rPr>
          <w:rFonts w:ascii="Sylfaen" w:eastAsia="Times New Roman" w:hAnsi="Sylfaen" w:cs="Times New Roman"/>
          <w:lang w:val="ka-GE"/>
        </w:rPr>
        <w:t>მეორე ჯგუფს მიეკუთვნება</w:t>
      </w:r>
      <w:r w:rsidRPr="00FC493A">
        <w:rPr>
          <w:rFonts w:ascii="Sylfaen" w:eastAsia="Times New Roman" w:hAnsi="Sylfaen" w:cs="Times New Roman"/>
          <w:lang w:val="ka-GE"/>
        </w:rPr>
        <w:t xml:space="preserve"> </w:t>
      </w:r>
      <w:r>
        <w:rPr>
          <w:rFonts w:ascii="Sylfaen" w:eastAsia="Times New Roman" w:hAnsi="Sylfaen" w:cs="Times New Roman"/>
          <w:lang w:val="ka-GE"/>
        </w:rPr>
        <w:t>სამეცნიერო-</w:t>
      </w:r>
      <w:r w:rsidRPr="00FC493A">
        <w:rPr>
          <w:rFonts w:ascii="Sylfaen" w:eastAsia="Times New Roman" w:hAnsi="Sylfaen" w:cs="Times New Roman"/>
          <w:lang w:val="ka-GE"/>
        </w:rPr>
        <w:t xml:space="preserve">პოპულარული </w:t>
      </w:r>
      <w:r>
        <w:rPr>
          <w:rFonts w:ascii="Sylfaen" w:eastAsia="Times New Roman" w:hAnsi="Sylfaen" w:cs="Times New Roman"/>
          <w:lang w:val="ka-GE"/>
        </w:rPr>
        <w:t>ტექსტები, რომლებიც ფართო აუდიტორიისთვის</w:t>
      </w:r>
      <w:r w:rsidRPr="00FC493A">
        <w:rPr>
          <w:rFonts w:ascii="Sylfaen" w:eastAsia="Times New Roman" w:hAnsi="Sylfaen" w:cs="Times New Roman"/>
          <w:lang w:val="ka-GE"/>
        </w:rPr>
        <w:t xml:space="preserve"> </w:t>
      </w:r>
      <w:r>
        <w:rPr>
          <w:rFonts w:ascii="Sylfaen" w:eastAsia="Times New Roman" w:hAnsi="Sylfaen" w:cs="Times New Roman"/>
          <w:lang w:val="ka-GE"/>
        </w:rPr>
        <w:t xml:space="preserve">არის </w:t>
      </w:r>
      <w:r w:rsidRPr="00FC493A">
        <w:rPr>
          <w:rFonts w:ascii="Sylfaen" w:eastAsia="Times New Roman" w:hAnsi="Sylfaen" w:cs="Times New Roman"/>
          <w:lang w:val="ka-GE"/>
        </w:rPr>
        <w:t>განკუთვნილი.</w:t>
      </w:r>
    </w:p>
    <w:p w:rsidR="00853BD1" w:rsidRPr="00FC493A" w:rsidRDefault="00853BD1" w:rsidP="003A5545">
      <w:pPr>
        <w:shd w:val="clear" w:color="auto" w:fill="FFFFFF"/>
        <w:spacing w:after="0"/>
        <w:ind w:left="-90" w:right="-270" w:firstLine="567"/>
        <w:jc w:val="both"/>
        <w:rPr>
          <w:rFonts w:ascii="Sylfaen" w:eastAsia="Times New Roman" w:hAnsi="Sylfaen" w:cs="Times New Roman"/>
          <w:lang w:val="ka-GE"/>
        </w:rPr>
      </w:pPr>
      <w:r w:rsidRPr="00FC493A">
        <w:rPr>
          <w:rFonts w:ascii="Sylfaen" w:eastAsia="Times New Roman" w:hAnsi="Sylfaen" w:cs="Times New Roman"/>
          <w:lang w:val="ka-GE"/>
        </w:rPr>
        <w:t>სამეცნიერო ტექსტების მთავარი მიზანია სამეცნიერო ინფორმაციის მიწოდება</w:t>
      </w:r>
      <w:r>
        <w:rPr>
          <w:rFonts w:ascii="Sylfaen" w:eastAsia="Times New Roman" w:hAnsi="Sylfaen" w:cs="Times New Roman"/>
          <w:lang w:val="ka-GE"/>
        </w:rPr>
        <w:t xml:space="preserve"> გარკვეული</w:t>
      </w:r>
      <w:r w:rsidRPr="00FC493A">
        <w:rPr>
          <w:rFonts w:ascii="Sylfaen" w:eastAsia="Times New Roman" w:hAnsi="Sylfaen" w:cs="Times New Roman"/>
          <w:lang w:val="ka-GE"/>
        </w:rPr>
        <w:t xml:space="preserve"> დარგის სპეციალისტებისთვის</w:t>
      </w:r>
      <w:r>
        <w:rPr>
          <w:rFonts w:ascii="Sylfaen" w:eastAsia="Times New Roman" w:hAnsi="Sylfaen" w:cs="Times New Roman"/>
          <w:lang w:val="ka-GE"/>
        </w:rPr>
        <w:t>.</w:t>
      </w:r>
      <w:r w:rsidRPr="00FC493A">
        <w:rPr>
          <w:rFonts w:ascii="Sylfaen" w:eastAsia="Times New Roman" w:hAnsi="Sylfaen" w:cs="Times New Roman"/>
          <w:lang w:val="ka-GE"/>
        </w:rPr>
        <w:t xml:space="preserve"> ინფორმაცია უნდა იყოს მნიშვნელოვანი, მნიშვნელოვანი და საინტერესო ვიწრო ან ფართო სამეცნიერო საზოგადოებისთვის, ე.ი. ეს უნდა იყოს ან ახალი, ან უნდა წარმოადგინოს ძველი ახალი კუთხით.</w:t>
      </w:r>
    </w:p>
    <w:p w:rsidR="00853BD1" w:rsidRPr="002373A5" w:rsidRDefault="00853BD1" w:rsidP="003A5545">
      <w:pPr>
        <w:shd w:val="clear" w:color="auto" w:fill="FFFFFF"/>
        <w:spacing w:after="0"/>
        <w:ind w:left="-90" w:right="-270" w:firstLine="567"/>
        <w:jc w:val="both"/>
        <w:rPr>
          <w:rFonts w:ascii="Roboto" w:eastAsia="Times New Roman" w:hAnsi="Roboto" w:cs="Times New Roman"/>
          <w:lang w:val="ka-GE"/>
        </w:rPr>
      </w:pPr>
      <w:r w:rsidRPr="002373A5">
        <w:rPr>
          <w:rFonts w:ascii="Sylfaen" w:eastAsia="Times New Roman" w:hAnsi="Sylfaen" w:cs="Sylfaen"/>
          <w:lang w:val="ka-GE"/>
        </w:rPr>
        <w:t>თანამედროვე</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მეცნიერებას</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ახასიათებს</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სხვადასხვა</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ქვეყნის</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მეცნიერთა</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მჭიდრო</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ურთიერთქმედება</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რომლებიც</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აკადემიურ</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ნაშრომებს</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აქვეყნებენ</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უცხოურ</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სამეცნიერო</w:t>
      </w:r>
      <w:r w:rsidRPr="002373A5">
        <w:rPr>
          <w:rFonts w:ascii="Times New Roman" w:eastAsia="Times New Roman" w:hAnsi="Times New Roman" w:cs="Times New Roman"/>
          <w:lang w:val="ka-GE"/>
        </w:rPr>
        <w:t xml:space="preserve"> </w:t>
      </w:r>
      <w:r>
        <w:rPr>
          <w:rFonts w:ascii="Sylfaen" w:eastAsia="Times New Roman" w:hAnsi="Sylfaen" w:cs="Sylfaen"/>
          <w:lang w:val="ka-GE"/>
        </w:rPr>
        <w:t>გამოცემ</w:t>
      </w:r>
      <w:r w:rsidRPr="002373A5">
        <w:rPr>
          <w:rFonts w:ascii="Sylfaen" w:eastAsia="Times New Roman" w:hAnsi="Sylfaen" w:cs="Sylfaen"/>
          <w:lang w:val="ka-GE"/>
        </w:rPr>
        <w:t>ებში</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მთელ</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მსოფლიოში</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გამოცემულ</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საერთაშორისო</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ჟურნალებში</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ინგლისურის</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გარდა</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ს</w:t>
      </w:r>
      <w:r>
        <w:rPr>
          <w:rFonts w:ascii="Sylfaen" w:eastAsia="Times New Roman" w:hAnsi="Sylfaen" w:cs="Sylfaen"/>
          <w:lang w:val="ka-GE"/>
        </w:rPr>
        <w:t>ამეცნიერო</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სტატიები</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ქვეყნდება</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სხვა</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უცხო</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ენებზეც</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ამიტომ</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ავტორი</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რომელიც</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წერს</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ამა</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თუ</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იმ</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ენაზე</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დგება</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სამეცნიერო</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სტატიის</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თარგმნის</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აუცილებლობის</w:t>
      </w:r>
      <w:r w:rsidRPr="002373A5">
        <w:rPr>
          <w:rFonts w:ascii="Times New Roman" w:eastAsia="Times New Roman" w:hAnsi="Times New Roman" w:cs="Times New Roman"/>
          <w:lang w:val="ka-GE"/>
        </w:rPr>
        <w:t xml:space="preserve"> </w:t>
      </w:r>
      <w:r w:rsidRPr="002373A5">
        <w:rPr>
          <w:rFonts w:ascii="Sylfaen" w:eastAsia="Times New Roman" w:hAnsi="Sylfaen" w:cs="Sylfaen"/>
          <w:lang w:val="ka-GE"/>
        </w:rPr>
        <w:t>წინაშე</w:t>
      </w:r>
      <w:r w:rsidRPr="002373A5">
        <w:rPr>
          <w:rFonts w:ascii="Times New Roman" w:eastAsia="Times New Roman" w:hAnsi="Times New Roman" w:cs="Times New Roman"/>
          <w:lang w:val="ka-GE"/>
        </w:rPr>
        <w:t>.</w:t>
      </w:r>
    </w:p>
    <w:p w:rsidR="00853BD1" w:rsidRPr="00500E7C" w:rsidRDefault="00853BD1" w:rsidP="003A5545">
      <w:pPr>
        <w:autoSpaceDE w:val="0"/>
        <w:autoSpaceDN w:val="0"/>
        <w:adjustRightInd w:val="0"/>
        <w:spacing w:after="0"/>
        <w:ind w:left="-90" w:right="-270" w:firstLine="567"/>
        <w:jc w:val="both"/>
        <w:rPr>
          <w:rFonts w:ascii="Times New Roman" w:eastAsia="TimesNewRomanPSMT" w:hAnsi="Times New Roman" w:cs="Times New Roman"/>
          <w:i/>
          <w:lang w:val="ka-GE"/>
        </w:rPr>
      </w:pPr>
      <w:r w:rsidRPr="00EB0B09">
        <w:rPr>
          <w:rFonts w:ascii="Sylfaen" w:eastAsia="TimesNewRomanPSMT" w:hAnsi="Sylfaen" w:cs="Times New Roman"/>
          <w:lang w:val="ka-GE"/>
        </w:rPr>
        <w:t>სამეცნიერო თარგმანები ნებისმიერი პროფესიონალი თარჯიმნის მუშაობის განუყოფელი ნაწილია. მაგრამ მთარგმნელობითი საქმიანობა მოითხოვს, რომ თარჯიმანმა შეძლოს სამეცნიერო ტექსტი</w:t>
      </w:r>
      <w:r>
        <w:rPr>
          <w:rFonts w:ascii="Sylfaen" w:eastAsia="TimesNewRomanPSMT" w:hAnsi="Sylfaen" w:cs="Times New Roman"/>
          <w:lang w:val="ka-GE"/>
        </w:rPr>
        <w:t>ს კომპეტენტური</w:t>
      </w:r>
      <w:r w:rsidRPr="00EB0B09">
        <w:rPr>
          <w:rFonts w:ascii="Sylfaen" w:eastAsia="TimesNewRomanPSMT" w:hAnsi="Sylfaen" w:cs="Times New Roman"/>
          <w:lang w:val="ka-GE"/>
        </w:rPr>
        <w:t xml:space="preserve"> </w:t>
      </w:r>
      <w:r>
        <w:rPr>
          <w:rFonts w:ascii="Sylfaen" w:eastAsia="TimesNewRomanPSMT" w:hAnsi="Sylfaen" w:cs="Times New Roman"/>
          <w:lang w:val="ka-GE"/>
        </w:rPr>
        <w:t>თარგმნა</w:t>
      </w:r>
      <w:r w:rsidRPr="00EB0B09">
        <w:rPr>
          <w:rFonts w:ascii="Sylfaen" w:eastAsia="TimesNewRomanPSMT" w:hAnsi="Sylfaen" w:cs="Times New Roman"/>
          <w:lang w:val="ka-GE"/>
        </w:rPr>
        <w:t>, ტექსტის მ</w:t>
      </w:r>
      <w:r>
        <w:rPr>
          <w:rFonts w:ascii="Sylfaen" w:eastAsia="TimesNewRomanPSMT" w:hAnsi="Sylfaen" w:cs="Times New Roman"/>
          <w:lang w:val="ka-GE"/>
        </w:rPr>
        <w:t>ნიშვნელობის</w:t>
      </w:r>
      <w:r w:rsidRPr="00EB0B09">
        <w:rPr>
          <w:rFonts w:ascii="Sylfaen" w:eastAsia="TimesNewRomanPSMT" w:hAnsi="Sylfaen" w:cs="Times New Roman"/>
          <w:lang w:val="ka-GE"/>
        </w:rPr>
        <w:t xml:space="preserve"> და სამეცნიერო</w:t>
      </w:r>
      <w:r>
        <w:rPr>
          <w:rFonts w:ascii="Sylfaen" w:eastAsia="TimesNewRomanPSMT" w:hAnsi="Sylfaen" w:cs="Times New Roman"/>
          <w:lang w:val="ka-GE"/>
        </w:rPr>
        <w:t>-</w:t>
      </w:r>
      <w:r w:rsidRPr="00EB0B09">
        <w:rPr>
          <w:rFonts w:ascii="Sylfaen" w:eastAsia="TimesNewRomanPSMT" w:hAnsi="Sylfaen" w:cs="Times New Roman"/>
          <w:lang w:val="ka-GE"/>
        </w:rPr>
        <w:t xml:space="preserve">ტექნიკური </w:t>
      </w:r>
      <w:r>
        <w:rPr>
          <w:rFonts w:ascii="Sylfaen" w:eastAsia="TimesNewRomanPSMT" w:hAnsi="Sylfaen" w:cs="Times New Roman"/>
          <w:lang w:val="ka-GE"/>
        </w:rPr>
        <w:t>ტერმინოლოგიის გააზრება.</w:t>
      </w:r>
      <w:r w:rsidRPr="00EB0B09">
        <w:rPr>
          <w:rFonts w:ascii="Sylfaen" w:eastAsia="TimesNewRomanPSMT" w:hAnsi="Sylfaen" w:cs="Times New Roman"/>
          <w:lang w:val="ka-GE"/>
        </w:rPr>
        <w:t xml:space="preserve"> სამეცნიერო და სამეცნიერო</w:t>
      </w:r>
      <w:r>
        <w:rPr>
          <w:rFonts w:ascii="Sylfaen" w:eastAsia="TimesNewRomanPSMT" w:hAnsi="Sylfaen" w:cs="Times New Roman"/>
          <w:lang w:val="ka-GE"/>
        </w:rPr>
        <w:t>-</w:t>
      </w:r>
      <w:r w:rsidRPr="00EB0B09">
        <w:rPr>
          <w:rFonts w:ascii="Sylfaen" w:eastAsia="TimesNewRomanPSMT" w:hAnsi="Sylfaen" w:cs="Times New Roman"/>
          <w:lang w:val="ka-GE"/>
        </w:rPr>
        <w:t xml:space="preserve">ტექნიკური ნაშრომების თარგმნის სირთულე იმაში მდგომარეობს, რომ </w:t>
      </w:r>
      <w:r>
        <w:rPr>
          <w:rFonts w:ascii="Sylfaen" w:eastAsia="TimesNewRomanPSMT" w:hAnsi="Sylfaen" w:cs="Times New Roman"/>
          <w:lang w:val="ka-GE"/>
        </w:rPr>
        <w:t>ი</w:t>
      </w:r>
      <w:r w:rsidRPr="00EB0B09">
        <w:rPr>
          <w:rFonts w:ascii="Sylfaen" w:eastAsia="TimesNewRomanPSMT" w:hAnsi="Sylfaen" w:cs="Times New Roman"/>
          <w:lang w:val="ka-GE"/>
        </w:rPr>
        <w:t>ს მაქსიმალურად ზუსტი უნდა იყოს, რადგან თარგმან</w:t>
      </w:r>
      <w:r>
        <w:rPr>
          <w:rFonts w:ascii="Sylfaen" w:eastAsia="TimesNewRomanPSMT" w:hAnsi="Sylfaen" w:cs="Times New Roman"/>
          <w:lang w:val="ka-GE"/>
        </w:rPr>
        <w:t>ში</w:t>
      </w:r>
      <w:r w:rsidRPr="00EB0B09">
        <w:rPr>
          <w:rFonts w:ascii="Sylfaen" w:eastAsia="TimesNewRomanPSMT" w:hAnsi="Sylfaen" w:cs="Times New Roman"/>
          <w:lang w:val="ka-GE"/>
        </w:rPr>
        <w:t xml:space="preserve"> </w:t>
      </w:r>
      <w:r>
        <w:rPr>
          <w:rFonts w:ascii="Sylfaen" w:eastAsia="TimesNewRomanPSMT" w:hAnsi="Sylfaen" w:cs="Times New Roman"/>
          <w:lang w:val="ka-GE"/>
        </w:rPr>
        <w:t>მცირე</w:t>
      </w:r>
      <w:r w:rsidRPr="00EB0B09">
        <w:rPr>
          <w:rFonts w:ascii="Sylfaen" w:eastAsia="TimesNewRomanPSMT" w:hAnsi="Sylfaen" w:cs="Times New Roman"/>
          <w:lang w:val="ka-GE"/>
        </w:rPr>
        <w:t xml:space="preserve"> </w:t>
      </w:r>
      <w:r>
        <w:rPr>
          <w:rFonts w:ascii="Sylfaen" w:eastAsia="TimesNewRomanPSMT" w:hAnsi="Sylfaen" w:cs="Times New Roman"/>
          <w:lang w:val="ka-GE"/>
        </w:rPr>
        <w:t>შეცდომებმა</w:t>
      </w:r>
      <w:r w:rsidRPr="00EB0B09">
        <w:rPr>
          <w:rFonts w:ascii="Sylfaen" w:eastAsia="TimesNewRomanPSMT" w:hAnsi="Sylfaen" w:cs="Times New Roman"/>
          <w:lang w:val="ka-GE"/>
        </w:rPr>
        <w:t xml:space="preserve"> შეიძლება </w:t>
      </w:r>
      <w:r>
        <w:rPr>
          <w:rFonts w:ascii="Sylfaen" w:eastAsia="TimesNewRomanPSMT" w:hAnsi="Sylfaen" w:cs="Times New Roman"/>
          <w:lang w:val="ka-GE"/>
        </w:rPr>
        <w:t>შე</w:t>
      </w:r>
      <w:r w:rsidRPr="00EB0B09">
        <w:rPr>
          <w:rFonts w:ascii="Sylfaen" w:eastAsia="TimesNewRomanPSMT" w:hAnsi="Sylfaen" w:cs="Times New Roman"/>
          <w:lang w:val="ka-GE"/>
        </w:rPr>
        <w:t>ცვალოს ტექსტის მნიშვნელობა. თუ საუბ</w:t>
      </w:r>
      <w:r>
        <w:rPr>
          <w:rFonts w:ascii="Sylfaen" w:eastAsia="TimesNewRomanPSMT" w:hAnsi="Sylfaen" w:cs="Times New Roman"/>
          <w:lang w:val="ka-GE"/>
        </w:rPr>
        <w:t>ა</w:t>
      </w:r>
      <w:r w:rsidRPr="00EB0B09">
        <w:rPr>
          <w:rFonts w:ascii="Sylfaen" w:eastAsia="TimesNewRomanPSMT" w:hAnsi="Sylfaen" w:cs="Times New Roman"/>
          <w:lang w:val="ka-GE"/>
        </w:rPr>
        <w:t>რ</w:t>
      </w:r>
      <w:r>
        <w:rPr>
          <w:rFonts w:ascii="Sylfaen" w:eastAsia="TimesNewRomanPSMT" w:hAnsi="Sylfaen" w:cs="Times New Roman"/>
          <w:lang w:val="ka-GE"/>
        </w:rPr>
        <w:t>ი ეხება</w:t>
      </w:r>
      <w:r w:rsidRPr="00EB0B09">
        <w:rPr>
          <w:rFonts w:ascii="Sylfaen" w:eastAsia="TimesNewRomanPSMT" w:hAnsi="Sylfaen" w:cs="Times New Roman"/>
          <w:lang w:val="ka-GE"/>
        </w:rPr>
        <w:t xml:space="preserve"> </w:t>
      </w:r>
      <w:r w:rsidRPr="00EB0B09">
        <w:rPr>
          <w:rFonts w:ascii="Sylfaen" w:eastAsia="TimesNewRomanPSMT" w:hAnsi="Sylfaen" w:cs="Times New Roman"/>
          <w:lang w:val="ka-GE"/>
        </w:rPr>
        <w:lastRenderedPageBreak/>
        <w:t>სამეცნიერო ან სამეცნიერო</w:t>
      </w:r>
      <w:r>
        <w:rPr>
          <w:rFonts w:ascii="Sylfaen" w:eastAsia="TimesNewRomanPSMT" w:hAnsi="Sylfaen" w:cs="Times New Roman"/>
          <w:lang w:val="ka-GE"/>
        </w:rPr>
        <w:t>-</w:t>
      </w:r>
      <w:r w:rsidRPr="00EB0B09">
        <w:rPr>
          <w:rFonts w:ascii="Sylfaen" w:eastAsia="TimesNewRomanPSMT" w:hAnsi="Sylfaen" w:cs="Times New Roman"/>
          <w:lang w:val="ka-GE"/>
        </w:rPr>
        <w:t xml:space="preserve">ტექნიკურ </w:t>
      </w:r>
      <w:r>
        <w:rPr>
          <w:rFonts w:ascii="Sylfaen" w:eastAsia="TimesNewRomanPSMT" w:hAnsi="Sylfaen" w:cs="Times New Roman"/>
          <w:lang w:val="ka-GE"/>
        </w:rPr>
        <w:t>ტექსტს</w:t>
      </w:r>
      <w:r w:rsidRPr="00EB0B09">
        <w:rPr>
          <w:rFonts w:ascii="Sylfaen" w:eastAsia="TimesNewRomanPSMT" w:hAnsi="Sylfaen" w:cs="Times New Roman"/>
          <w:lang w:val="ka-GE"/>
        </w:rPr>
        <w:t xml:space="preserve">, გარდა თარგმნის </w:t>
      </w:r>
      <w:r>
        <w:rPr>
          <w:rFonts w:ascii="Sylfaen" w:eastAsia="TimesNewRomanPSMT" w:hAnsi="Sylfaen" w:cs="Times New Roman"/>
          <w:lang w:val="ka-GE"/>
        </w:rPr>
        <w:t>მეთოდების</w:t>
      </w:r>
      <w:r w:rsidRPr="00EB0B09">
        <w:rPr>
          <w:rFonts w:ascii="Sylfaen" w:eastAsia="TimesNewRomanPSMT" w:hAnsi="Sylfaen" w:cs="Times New Roman"/>
          <w:lang w:val="ka-GE"/>
        </w:rPr>
        <w:t xml:space="preserve"> ცოდნისა, საჭიროა ტერმინოლოგიის ცოდნა</w:t>
      </w:r>
      <w:r>
        <w:rPr>
          <w:rFonts w:ascii="Sylfaen" w:eastAsia="TimesNewRomanPSMT" w:hAnsi="Sylfaen" w:cs="Times New Roman"/>
          <w:lang w:val="ka-GE"/>
        </w:rPr>
        <w:t xml:space="preserve"> და შესაბამისი მნიშვნელობით გამოყენება</w:t>
      </w:r>
      <w:r w:rsidRPr="00EB0B09">
        <w:rPr>
          <w:rFonts w:ascii="Sylfaen" w:eastAsia="TimesNewRomanPSMT" w:hAnsi="Sylfaen" w:cs="Times New Roman"/>
          <w:lang w:val="ka-GE"/>
        </w:rPr>
        <w:t xml:space="preserve">, </w:t>
      </w:r>
      <w:r>
        <w:rPr>
          <w:rFonts w:ascii="Sylfaen" w:eastAsia="TimesNewRomanPSMT" w:hAnsi="Sylfaen" w:cs="Times New Roman"/>
          <w:lang w:val="ka-GE"/>
        </w:rPr>
        <w:t>აზრის</w:t>
      </w:r>
      <w:r w:rsidRPr="00EB0B09">
        <w:rPr>
          <w:rFonts w:ascii="Sylfaen" w:eastAsia="TimesNewRomanPSMT" w:hAnsi="Sylfaen" w:cs="Times New Roman"/>
          <w:lang w:val="ka-GE"/>
        </w:rPr>
        <w:t xml:space="preserve"> სწორად გამოხატვის უნარი</w:t>
      </w:r>
      <w:r>
        <w:rPr>
          <w:rFonts w:ascii="Sylfaen" w:eastAsia="TimesNewRomanPSMT" w:hAnsi="Sylfaen" w:cs="Times New Roman"/>
          <w:lang w:val="ka-GE"/>
        </w:rPr>
        <w:t xml:space="preserve"> იმ ენაზე, რომელზეც ითარგმნება,</w:t>
      </w:r>
      <w:r w:rsidRPr="00EB0B09">
        <w:rPr>
          <w:rFonts w:ascii="Sylfaen" w:eastAsia="TimesNewRomanPSMT" w:hAnsi="Sylfaen" w:cs="Times New Roman"/>
          <w:lang w:val="ka-GE"/>
        </w:rPr>
        <w:t xml:space="preserve"> ორიგინალის არსი</w:t>
      </w:r>
      <w:r>
        <w:rPr>
          <w:rFonts w:ascii="Sylfaen" w:eastAsia="TimesNewRomanPSMT" w:hAnsi="Sylfaen" w:cs="Times New Roman"/>
          <w:lang w:val="ka-GE"/>
        </w:rPr>
        <w:t>სა</w:t>
      </w:r>
      <w:r w:rsidRPr="00EB0B09">
        <w:rPr>
          <w:rFonts w:ascii="Sylfaen" w:eastAsia="TimesNewRomanPSMT" w:hAnsi="Sylfaen" w:cs="Times New Roman"/>
          <w:lang w:val="ka-GE"/>
        </w:rPr>
        <w:t xml:space="preserve"> და სტილი</w:t>
      </w:r>
      <w:r>
        <w:rPr>
          <w:rFonts w:ascii="Sylfaen" w:eastAsia="TimesNewRomanPSMT" w:hAnsi="Sylfaen" w:cs="Times New Roman"/>
          <w:lang w:val="ka-GE"/>
        </w:rPr>
        <w:t>ს შენარჩუნებით</w:t>
      </w:r>
      <w:r w:rsidRPr="00EB0B09">
        <w:rPr>
          <w:rFonts w:ascii="Sylfaen" w:eastAsia="TimesNewRomanPSMT" w:hAnsi="Sylfaen" w:cs="Times New Roman"/>
          <w:lang w:val="ka-GE"/>
        </w:rPr>
        <w:t>.</w:t>
      </w:r>
      <w:r>
        <w:rPr>
          <w:rFonts w:ascii="Sylfaen" w:hAnsi="Sylfaen" w:cs="Times New Roman"/>
          <w:lang w:val="ka-GE"/>
        </w:rPr>
        <w:t xml:space="preserve"> „სამეცნიერო</w:t>
      </w:r>
      <w:r w:rsidRPr="00D067E8">
        <w:rPr>
          <w:rFonts w:ascii="Sylfaen" w:hAnsi="Sylfaen" w:cs="Times New Roman"/>
          <w:lang w:val="ka-GE"/>
        </w:rPr>
        <w:t xml:space="preserve"> თარგმანში მთავარია მთარგმნელისა და საწყისი ტექსტის ავტორის ურთიერთქმედება </w:t>
      </w:r>
      <w:r>
        <w:rPr>
          <w:rFonts w:ascii="Sylfaen" w:hAnsi="Sylfaen" w:cs="Times New Roman"/>
          <w:lang w:val="ka-GE"/>
        </w:rPr>
        <w:t>..</w:t>
      </w:r>
      <w:r w:rsidRPr="00D067E8">
        <w:rPr>
          <w:rFonts w:ascii="Sylfaen" w:hAnsi="Sylfaen" w:cs="Times New Roman"/>
          <w:lang w:val="ka-GE"/>
        </w:rPr>
        <w:t xml:space="preserve">. </w:t>
      </w:r>
      <w:r>
        <w:rPr>
          <w:rFonts w:ascii="Sylfaen" w:hAnsi="Sylfaen" w:cs="Times New Roman"/>
          <w:lang w:val="ka-GE"/>
        </w:rPr>
        <w:t>თარგმნის</w:t>
      </w:r>
      <w:r w:rsidRPr="00D067E8">
        <w:rPr>
          <w:rFonts w:ascii="Sylfaen" w:hAnsi="Sylfaen" w:cs="Times New Roman"/>
          <w:lang w:val="ka-GE"/>
        </w:rPr>
        <w:t xml:space="preserve"> სტრატეგიის მიზანია სამეცნიერო ტექსტი</w:t>
      </w:r>
      <w:r>
        <w:rPr>
          <w:rFonts w:ascii="Sylfaen" w:hAnsi="Sylfaen" w:cs="Times New Roman"/>
          <w:lang w:val="ka-GE"/>
        </w:rPr>
        <w:t>ს</w:t>
      </w:r>
      <w:r w:rsidRPr="00D067E8">
        <w:rPr>
          <w:rFonts w:ascii="Sylfaen" w:hAnsi="Sylfaen" w:cs="Times New Roman"/>
          <w:lang w:val="ka-GE"/>
        </w:rPr>
        <w:t xml:space="preserve"> წარმატებით</w:t>
      </w:r>
      <w:r>
        <w:rPr>
          <w:rFonts w:ascii="Sylfaen" w:hAnsi="Sylfaen" w:cs="Times New Roman"/>
          <w:lang w:val="ka-GE"/>
        </w:rPr>
        <w:t xml:space="preserve"> თარგმნა</w:t>
      </w:r>
      <w:r w:rsidRPr="00D067E8">
        <w:rPr>
          <w:rFonts w:ascii="Sylfaen" w:hAnsi="Sylfaen" w:cs="Times New Roman"/>
          <w:lang w:val="ka-GE"/>
        </w:rPr>
        <w:t>, რომელიც შესაბამისი ტიპოლოგიური პარამეტრებით ხასიათდება</w:t>
      </w:r>
      <w:r>
        <w:rPr>
          <w:rFonts w:ascii="Sylfaen" w:hAnsi="Sylfaen" w:cs="Times New Roman"/>
          <w:lang w:val="ka-GE"/>
        </w:rPr>
        <w:t>..</w:t>
      </w:r>
      <w:r w:rsidRPr="00D067E8">
        <w:rPr>
          <w:rFonts w:ascii="Sylfaen" w:hAnsi="Sylfaen" w:cs="Times New Roman"/>
          <w:lang w:val="ka-GE"/>
        </w:rPr>
        <w:t xml:space="preserve">. მეცნიერულ თარგმანში გადაწყვეტილებებს იღებს </w:t>
      </w:r>
      <w:r>
        <w:rPr>
          <w:rFonts w:ascii="Sylfaen" w:hAnsi="Sylfaen" w:cs="Times New Roman"/>
          <w:lang w:val="ka-GE"/>
        </w:rPr>
        <w:t>მთარგმნელი</w:t>
      </w:r>
      <w:r w:rsidRPr="00D067E8">
        <w:rPr>
          <w:rFonts w:ascii="Sylfaen" w:hAnsi="Sylfaen" w:cs="Times New Roman"/>
          <w:lang w:val="ka-GE"/>
        </w:rPr>
        <w:t>,</w:t>
      </w:r>
      <w:r>
        <w:rPr>
          <w:rFonts w:ascii="Sylfaen" w:hAnsi="Sylfaen" w:cs="Times New Roman"/>
          <w:lang w:val="ka-GE"/>
        </w:rPr>
        <w:t xml:space="preserve"> დასახული</w:t>
      </w:r>
      <w:r w:rsidRPr="00D067E8">
        <w:rPr>
          <w:rFonts w:ascii="Sylfaen" w:hAnsi="Sylfaen" w:cs="Times New Roman"/>
          <w:lang w:val="ka-GE"/>
        </w:rPr>
        <w:t xml:space="preserve"> მიზნის გათვალისწინებით, ასევე ტექსტის, კომუნიკაციის </w:t>
      </w:r>
      <w:r>
        <w:rPr>
          <w:rFonts w:ascii="Sylfaen" w:hAnsi="Sylfaen" w:cs="Times New Roman"/>
          <w:lang w:val="ka-GE"/>
        </w:rPr>
        <w:t>ტიპიდან გამომდინარე</w:t>
      </w:r>
      <w:r w:rsidRPr="00D067E8">
        <w:rPr>
          <w:rFonts w:ascii="Sylfaen" w:hAnsi="Sylfaen" w:cs="Times New Roman"/>
          <w:lang w:val="ka-GE"/>
        </w:rPr>
        <w:t xml:space="preserve"> და ტექსტის</w:t>
      </w:r>
      <w:r>
        <w:rPr>
          <w:rFonts w:ascii="Sylfaen" w:hAnsi="Sylfaen" w:cs="Times New Roman"/>
          <w:lang w:val="ka-GE"/>
        </w:rPr>
        <w:t xml:space="preserve"> </w:t>
      </w:r>
      <w:r w:rsidRPr="00D067E8">
        <w:rPr>
          <w:rFonts w:ascii="Sylfaen" w:hAnsi="Sylfaen" w:cs="Times New Roman"/>
          <w:lang w:val="ka-GE"/>
        </w:rPr>
        <w:t>ორიგინალი</w:t>
      </w:r>
      <w:r>
        <w:rPr>
          <w:rFonts w:ascii="Sylfaen" w:hAnsi="Sylfaen" w:cs="Times New Roman"/>
          <w:lang w:val="ka-GE"/>
        </w:rPr>
        <w:t>ს</w:t>
      </w:r>
      <w:r w:rsidRPr="00D067E8">
        <w:rPr>
          <w:rFonts w:ascii="Sylfaen" w:hAnsi="Sylfaen" w:cs="Times New Roman"/>
          <w:lang w:val="ka-GE"/>
        </w:rPr>
        <w:t xml:space="preserve"> ავტორის </w:t>
      </w:r>
      <w:r>
        <w:rPr>
          <w:rFonts w:ascii="Sylfaen" w:hAnsi="Sylfaen" w:cs="Times New Roman"/>
          <w:lang w:val="ka-GE"/>
        </w:rPr>
        <w:t>აზრ</w:t>
      </w:r>
      <w:r w:rsidRPr="00D067E8">
        <w:rPr>
          <w:rFonts w:ascii="Sylfaen" w:hAnsi="Sylfaen" w:cs="Times New Roman"/>
          <w:lang w:val="ka-GE"/>
        </w:rPr>
        <w:t>ის გათვალისწინებით</w:t>
      </w:r>
      <w:r>
        <w:rPr>
          <w:rFonts w:ascii="Sylfaen" w:hAnsi="Sylfaen" w:cs="Times New Roman"/>
          <w:lang w:val="ka-GE"/>
        </w:rPr>
        <w:t>“ (ხარიტონოვა,</w:t>
      </w:r>
      <w:r w:rsidRPr="00500E7C">
        <w:rPr>
          <w:rFonts w:ascii="Times New Roman" w:hAnsi="Times New Roman" w:cs="Times New Roman"/>
          <w:lang w:val="ka-GE"/>
        </w:rPr>
        <w:t xml:space="preserve"> </w:t>
      </w:r>
      <w:r w:rsidRPr="003F66A0">
        <w:rPr>
          <w:rFonts w:ascii="Sylfaen" w:hAnsi="Sylfaen" w:cs="Times New Roman"/>
          <w:lang w:val="ka-GE"/>
        </w:rPr>
        <w:t>2006:</w:t>
      </w:r>
      <w:r w:rsidRPr="00500E7C">
        <w:rPr>
          <w:rFonts w:ascii="Times New Roman" w:hAnsi="Times New Roman" w:cs="Times New Roman"/>
          <w:lang w:val="ka-GE"/>
        </w:rPr>
        <w:t xml:space="preserve"> 7</w:t>
      </w:r>
      <w:r>
        <w:rPr>
          <w:rFonts w:ascii="Sylfaen" w:hAnsi="Sylfaen" w:cs="Times New Roman"/>
          <w:lang w:val="ka-GE"/>
        </w:rPr>
        <w:t>).</w:t>
      </w:r>
      <w:r w:rsidRPr="00500E7C">
        <w:rPr>
          <w:rFonts w:ascii="Times New Roman" w:hAnsi="Times New Roman" w:cs="Times New Roman"/>
          <w:i/>
          <w:lang w:val="ka-GE"/>
        </w:rPr>
        <w:t xml:space="preserve"> </w:t>
      </w:r>
    </w:p>
    <w:p w:rsidR="00853BD1" w:rsidRPr="00500E7C" w:rsidRDefault="00853BD1" w:rsidP="003A5545">
      <w:pPr>
        <w:spacing w:after="0"/>
        <w:ind w:left="-90" w:right="-270" w:firstLine="567"/>
        <w:jc w:val="both"/>
        <w:rPr>
          <w:rFonts w:ascii="Roboto" w:eastAsia="Times New Roman" w:hAnsi="Roboto" w:cs="Times New Roman"/>
          <w:lang w:val="ka-GE"/>
        </w:rPr>
      </w:pPr>
      <w:r w:rsidRPr="005C758D">
        <w:rPr>
          <w:rFonts w:ascii="Sylfaen" w:eastAsia="Times New Roman" w:hAnsi="Sylfaen" w:cs="Times New Roman"/>
          <w:color w:val="000000"/>
          <w:lang w:val="ka-GE"/>
        </w:rPr>
        <w:t xml:space="preserve"> სამეცნიე</w:t>
      </w:r>
      <w:r>
        <w:rPr>
          <w:rFonts w:ascii="Sylfaen" w:eastAsia="Times New Roman" w:hAnsi="Sylfaen" w:cs="Times New Roman"/>
          <w:color w:val="000000"/>
          <w:lang w:val="ka-GE"/>
        </w:rPr>
        <w:t>რო და ტექნიკური ტექსტების თარგმ</w:t>
      </w:r>
      <w:r w:rsidRPr="005C758D">
        <w:rPr>
          <w:rFonts w:ascii="Sylfaen" w:eastAsia="Times New Roman" w:hAnsi="Sylfaen" w:cs="Times New Roman"/>
          <w:color w:val="000000"/>
          <w:lang w:val="ka-GE"/>
        </w:rPr>
        <w:t>ნი</w:t>
      </w:r>
      <w:r>
        <w:rPr>
          <w:rFonts w:ascii="Sylfaen" w:eastAsia="Times New Roman" w:hAnsi="Sylfaen" w:cs="Times New Roman"/>
          <w:color w:val="000000"/>
          <w:lang w:val="ka-GE"/>
        </w:rPr>
        <w:t xml:space="preserve">სთვის მიუღებელია ბუნდოვანობა, </w:t>
      </w:r>
      <w:r w:rsidRPr="005C758D">
        <w:rPr>
          <w:rFonts w:ascii="Sylfaen" w:eastAsia="Times New Roman" w:hAnsi="Sylfaen" w:cs="Times New Roman"/>
          <w:color w:val="000000"/>
          <w:lang w:val="ka-GE"/>
        </w:rPr>
        <w:t>ცნე</w:t>
      </w:r>
      <w:r>
        <w:rPr>
          <w:rFonts w:ascii="Sylfaen" w:eastAsia="Times New Roman" w:hAnsi="Sylfaen" w:cs="Times New Roman"/>
          <w:color w:val="000000"/>
          <w:lang w:val="ka-GE"/>
        </w:rPr>
        <w:t>ბების და ტერმინების დამახინჯება</w:t>
      </w:r>
      <w:r w:rsidRPr="005C758D">
        <w:rPr>
          <w:rFonts w:ascii="Sylfaen" w:eastAsia="Times New Roman" w:hAnsi="Sylfaen" w:cs="Times New Roman"/>
          <w:color w:val="000000"/>
          <w:lang w:val="ka-GE"/>
        </w:rPr>
        <w:t xml:space="preserve">. </w:t>
      </w:r>
      <w:r>
        <w:rPr>
          <w:rFonts w:ascii="Sylfaen" w:eastAsia="Times New Roman" w:hAnsi="Sylfaen" w:cs="Times New Roman"/>
          <w:color w:val="000000"/>
          <w:lang w:val="ka-GE"/>
        </w:rPr>
        <w:t>მას ახასიათებს სიზუსტე, სიცხადე და ლაკონურობა</w:t>
      </w:r>
      <w:r w:rsidRPr="005C758D">
        <w:rPr>
          <w:rFonts w:ascii="Sylfaen" w:eastAsia="Times New Roman" w:hAnsi="Sylfaen" w:cs="Times New Roman"/>
          <w:color w:val="000000"/>
          <w:lang w:val="ka-GE"/>
        </w:rPr>
        <w:t>.</w:t>
      </w:r>
      <w:r>
        <w:rPr>
          <w:rFonts w:ascii="Sylfaen" w:eastAsia="Times New Roman" w:hAnsi="Sylfaen" w:cs="Times New Roman"/>
          <w:color w:val="000000"/>
          <w:lang w:val="ka-GE"/>
        </w:rPr>
        <w:t xml:space="preserve"> მხატვრული საშუალებების</w:t>
      </w:r>
      <w:r w:rsidRPr="005C758D">
        <w:rPr>
          <w:rFonts w:ascii="Sylfaen" w:eastAsia="Times New Roman" w:hAnsi="Sylfaen" w:cs="Times New Roman"/>
          <w:color w:val="000000"/>
          <w:lang w:val="ka-GE"/>
        </w:rPr>
        <w:t xml:space="preserve"> გამოყენება დაუშვებელია. სამეცნიერო ტექსტის თარგმნა მოითხოვს, პირველ რიგში,</w:t>
      </w:r>
      <w:r>
        <w:rPr>
          <w:rFonts w:ascii="Sylfaen" w:eastAsia="Times New Roman" w:hAnsi="Sylfaen" w:cs="Times New Roman"/>
          <w:color w:val="000000"/>
          <w:lang w:val="ka-GE"/>
        </w:rPr>
        <w:t xml:space="preserve"> მკაფიოობას გადმოცემისას და</w:t>
      </w:r>
      <w:r w:rsidRPr="005C758D">
        <w:rPr>
          <w:rFonts w:ascii="Sylfaen" w:eastAsia="Times New Roman" w:hAnsi="Sylfaen" w:cs="Times New Roman"/>
          <w:color w:val="000000"/>
          <w:lang w:val="ka-GE"/>
        </w:rPr>
        <w:t xml:space="preserve"> თარგმანის</w:t>
      </w:r>
      <w:r>
        <w:rPr>
          <w:rFonts w:ascii="Sylfaen" w:eastAsia="Times New Roman" w:hAnsi="Sylfaen" w:cs="Times New Roman"/>
          <w:color w:val="000000"/>
          <w:lang w:val="ka-GE"/>
        </w:rPr>
        <w:t xml:space="preserve"> ორიგინალთან მაქსიმალურად სრულ შესაბამისობას</w:t>
      </w:r>
      <w:r w:rsidRPr="005C758D">
        <w:rPr>
          <w:rFonts w:ascii="Sylfaen" w:eastAsia="Times New Roman" w:hAnsi="Sylfaen" w:cs="Times New Roman"/>
          <w:color w:val="000000"/>
          <w:lang w:val="ka-GE"/>
        </w:rPr>
        <w:t>.</w:t>
      </w:r>
      <w:r w:rsidRPr="00500E7C">
        <w:rPr>
          <w:rFonts w:ascii="Segoe UI l" w:eastAsia="Times New Roman" w:hAnsi="Segoe UI l" w:cs="Times New Roman"/>
          <w:color w:val="000000"/>
          <w:lang w:val="ka-GE"/>
        </w:rPr>
        <w:t xml:space="preserve"> </w:t>
      </w:r>
      <w:r w:rsidRPr="00500E7C">
        <w:rPr>
          <w:rFonts w:ascii="Times New Roman" w:eastAsia="Times New Roman" w:hAnsi="Times New Roman" w:cs="Times New Roman"/>
          <w:lang w:val="ka-GE"/>
        </w:rPr>
        <w:t xml:space="preserve"> </w:t>
      </w:r>
      <w:r w:rsidRPr="00500E7C">
        <w:rPr>
          <w:rFonts w:ascii="Roboto" w:eastAsia="Times New Roman" w:hAnsi="Roboto" w:cs="Times New Roman"/>
          <w:lang w:val="ka-GE"/>
        </w:rPr>
        <w:t> </w:t>
      </w:r>
    </w:p>
    <w:p w:rsidR="00853BD1" w:rsidRPr="00E774FA" w:rsidRDefault="00853BD1" w:rsidP="003A5545">
      <w:pPr>
        <w:autoSpaceDE w:val="0"/>
        <w:autoSpaceDN w:val="0"/>
        <w:adjustRightInd w:val="0"/>
        <w:spacing w:after="0"/>
        <w:ind w:left="-90" w:right="-270" w:firstLine="567"/>
        <w:jc w:val="both"/>
        <w:rPr>
          <w:rFonts w:ascii="Sylfaen" w:eastAsia="TimesNewRoman" w:hAnsi="Sylfaen" w:cs="Times New Roman"/>
          <w:lang w:val="ka-GE"/>
        </w:rPr>
      </w:pPr>
      <w:r>
        <w:rPr>
          <w:rFonts w:ascii="Sylfaen" w:eastAsia="TimesNewRoman" w:hAnsi="Sylfaen" w:cs="Times New Roman"/>
          <w:lang w:val="ka-GE"/>
        </w:rPr>
        <w:t xml:space="preserve">გარდა ამისა, </w:t>
      </w:r>
      <w:r w:rsidRPr="00E774FA">
        <w:rPr>
          <w:rFonts w:ascii="Sylfaen" w:eastAsia="TimesNewRoman" w:hAnsi="Sylfaen" w:cs="Times New Roman"/>
          <w:lang w:val="ka-GE"/>
        </w:rPr>
        <w:t>სამეცნიერო ლიტერატურის თარგმნის მთავარი ამოცანაა მკითხველისთვის მი</w:t>
      </w:r>
      <w:r>
        <w:rPr>
          <w:rFonts w:ascii="Sylfaen" w:eastAsia="TimesNewRoman" w:hAnsi="Sylfaen" w:cs="Times New Roman"/>
          <w:lang w:val="ka-GE"/>
        </w:rPr>
        <w:t>სა</w:t>
      </w:r>
      <w:r w:rsidRPr="00E774FA">
        <w:rPr>
          <w:rFonts w:ascii="Sylfaen" w:eastAsia="TimesNewRoman" w:hAnsi="Sylfaen" w:cs="Times New Roman"/>
          <w:lang w:val="ka-GE"/>
        </w:rPr>
        <w:t xml:space="preserve">წოდებული ინფორმაციის უკიდურესად მკაფიო და ზუსტი გადმოცემა. სამეცნიერო სტატიის ავტორი გამორიცხავს მისი შინაარსის თვითნებური ინტერპრეტაციის შესაძლებლობას, რის შედეგადაც ისეთი ექსპრესიული საშუალებები, როგორიცაა მეტაფორები, მეტონიმია და სხვა სტილისტური ფიგურები, რომლებიც ფართოდ გამოიყენება </w:t>
      </w:r>
      <w:r>
        <w:rPr>
          <w:rFonts w:ascii="Sylfaen" w:eastAsia="TimesNewRoman" w:hAnsi="Sylfaen" w:cs="Times New Roman"/>
          <w:lang w:val="ka-GE"/>
        </w:rPr>
        <w:t>მხატვრულ ნაწარმოებებში</w:t>
      </w:r>
      <w:r w:rsidRPr="00E774FA">
        <w:rPr>
          <w:rFonts w:ascii="Sylfaen" w:eastAsia="TimesNewRoman" w:hAnsi="Sylfaen" w:cs="Times New Roman"/>
          <w:lang w:val="ka-GE"/>
        </w:rPr>
        <w:t>, თითქმის არასოდეს გვხვდება სამეცნიერო ლიტერატურაში.</w:t>
      </w:r>
    </w:p>
    <w:p w:rsidR="00853BD1" w:rsidRPr="00626090" w:rsidRDefault="00853BD1" w:rsidP="003A5545">
      <w:pPr>
        <w:autoSpaceDE w:val="0"/>
        <w:autoSpaceDN w:val="0"/>
        <w:adjustRightInd w:val="0"/>
        <w:spacing w:after="0"/>
        <w:ind w:left="-90" w:right="-270" w:firstLine="567"/>
        <w:jc w:val="both"/>
        <w:rPr>
          <w:rFonts w:ascii="Sylfaen" w:eastAsia="TimesNewRoman" w:hAnsi="Sylfaen" w:cs="Times New Roman"/>
          <w:lang w:val="ka-GE"/>
        </w:rPr>
      </w:pPr>
      <w:r w:rsidRPr="00626090">
        <w:rPr>
          <w:rFonts w:ascii="Sylfaen" w:eastAsia="TimesNewRoman" w:hAnsi="Sylfaen" w:cs="Times New Roman"/>
          <w:lang w:val="ka-GE"/>
        </w:rPr>
        <w:t xml:space="preserve">სამეცნიერო ლიტერატურის თარგმნა მოითხოვს სამიზნე და ორიგინალის </w:t>
      </w:r>
      <w:r>
        <w:rPr>
          <w:rFonts w:ascii="Sylfaen" w:eastAsia="TimesNewRoman" w:hAnsi="Sylfaen" w:cs="Times New Roman"/>
          <w:lang w:val="ka-GE"/>
        </w:rPr>
        <w:t>ენის</w:t>
      </w:r>
      <w:r w:rsidRPr="00626090">
        <w:rPr>
          <w:rFonts w:ascii="Sylfaen" w:eastAsia="TimesNewRoman" w:hAnsi="Sylfaen" w:cs="Times New Roman"/>
          <w:lang w:val="ka-GE"/>
        </w:rPr>
        <w:t xml:space="preserve"> </w:t>
      </w:r>
      <w:r>
        <w:rPr>
          <w:rFonts w:ascii="Sylfaen" w:eastAsia="TimesNewRoman" w:hAnsi="Sylfaen" w:cs="Times New Roman"/>
          <w:lang w:val="ka-GE"/>
        </w:rPr>
        <w:t>კარგ</w:t>
      </w:r>
      <w:r w:rsidRPr="00626090">
        <w:rPr>
          <w:rFonts w:ascii="Sylfaen" w:eastAsia="TimesNewRoman" w:hAnsi="Sylfaen" w:cs="Times New Roman"/>
          <w:lang w:val="ka-GE"/>
        </w:rPr>
        <w:t xml:space="preserve"> ცოდნას. ვინაიდან სამეცნიერო თარგმანი დაკავშირებულია მეცნიერების კონკრეტულ დარგთან, ეს მოითხოვს </w:t>
      </w:r>
      <w:r>
        <w:rPr>
          <w:rFonts w:ascii="Sylfaen" w:eastAsia="TimesNewRoman" w:hAnsi="Sylfaen" w:cs="Times New Roman"/>
          <w:lang w:val="ka-GE"/>
        </w:rPr>
        <w:t>ორიგინალში</w:t>
      </w:r>
      <w:r w:rsidRPr="00626090">
        <w:rPr>
          <w:rFonts w:ascii="Sylfaen" w:eastAsia="TimesNewRoman" w:hAnsi="Sylfaen" w:cs="Times New Roman"/>
          <w:lang w:val="ka-GE"/>
        </w:rPr>
        <w:t xml:space="preserve"> აღწერილი საგნის, აგრეთვე თარგმნის მეთოდოლოგიისა და</w:t>
      </w:r>
      <w:r>
        <w:rPr>
          <w:rFonts w:ascii="Sylfaen" w:eastAsia="TimesNewRoman" w:hAnsi="Sylfaen" w:cs="Times New Roman"/>
          <w:lang w:val="ka-GE"/>
        </w:rPr>
        <w:t xml:space="preserve"> საშუალებების</w:t>
      </w:r>
      <w:r w:rsidRPr="00626090">
        <w:rPr>
          <w:rFonts w:ascii="Sylfaen" w:eastAsia="TimesNewRoman" w:hAnsi="Sylfaen" w:cs="Times New Roman"/>
          <w:lang w:val="ka-GE"/>
        </w:rPr>
        <w:t xml:space="preserve"> </w:t>
      </w:r>
      <w:r>
        <w:rPr>
          <w:rFonts w:ascii="Sylfaen" w:eastAsia="TimesNewRoman" w:hAnsi="Sylfaen" w:cs="Times New Roman"/>
          <w:lang w:val="ka-GE"/>
        </w:rPr>
        <w:t>ორიგინალში</w:t>
      </w:r>
      <w:r w:rsidRPr="00626090">
        <w:rPr>
          <w:rFonts w:ascii="Sylfaen" w:eastAsia="TimesNewRoman" w:hAnsi="Sylfaen" w:cs="Times New Roman"/>
          <w:lang w:val="ka-GE"/>
        </w:rPr>
        <w:t xml:space="preserve"> </w:t>
      </w:r>
      <w:r>
        <w:rPr>
          <w:rFonts w:ascii="Sylfaen" w:eastAsia="TimesNewRoman" w:hAnsi="Sylfaen" w:cs="Times New Roman"/>
          <w:lang w:val="ka-GE"/>
        </w:rPr>
        <w:t>კარგ</w:t>
      </w:r>
      <w:r w:rsidRPr="00626090">
        <w:rPr>
          <w:rFonts w:ascii="Sylfaen" w:eastAsia="TimesNewRoman" w:hAnsi="Sylfaen" w:cs="Times New Roman"/>
          <w:lang w:val="ka-GE"/>
        </w:rPr>
        <w:t xml:space="preserve"> ცოდნას. ძირითადი მოთხოვნები, რომლებიც თარგმანმა უნდა დააკმაყოფილოს, არის ორიგინალის ტექსტის ზუსტი გადმოცემა, აგრეთვე შინაარსის </w:t>
      </w:r>
      <w:r>
        <w:rPr>
          <w:rFonts w:ascii="Sylfaen" w:eastAsia="TimesNewRoman" w:hAnsi="Sylfaen" w:cs="Times New Roman"/>
          <w:lang w:val="ka-GE"/>
        </w:rPr>
        <w:t>მაქსიმალურად</w:t>
      </w:r>
      <w:r w:rsidRPr="00626090">
        <w:rPr>
          <w:rFonts w:ascii="Sylfaen" w:eastAsia="TimesNewRoman" w:hAnsi="Sylfaen" w:cs="Times New Roman"/>
          <w:lang w:val="ka-GE"/>
        </w:rPr>
        <w:t xml:space="preserve"> </w:t>
      </w:r>
      <w:r>
        <w:rPr>
          <w:rFonts w:ascii="Sylfaen" w:eastAsia="TimesNewRoman" w:hAnsi="Sylfaen" w:cs="Times New Roman"/>
          <w:lang w:val="ka-GE"/>
        </w:rPr>
        <w:t>შემოკლებული</w:t>
      </w:r>
      <w:r w:rsidRPr="00626090">
        <w:rPr>
          <w:rFonts w:ascii="Sylfaen" w:eastAsia="TimesNewRoman" w:hAnsi="Sylfaen" w:cs="Times New Roman"/>
          <w:lang w:val="ka-GE"/>
        </w:rPr>
        <w:t xml:space="preserve"> და ლაკონური ფორმის მკაფიო სიცხადე</w:t>
      </w:r>
      <w:r>
        <w:rPr>
          <w:rFonts w:ascii="Sylfaen" w:eastAsia="TimesNewRoman" w:hAnsi="Sylfaen" w:cs="Times New Roman"/>
          <w:lang w:val="ka-GE"/>
        </w:rPr>
        <w:t xml:space="preserve">, რაც დამახასიათებელია </w:t>
      </w:r>
      <w:r w:rsidRPr="00626090">
        <w:rPr>
          <w:rFonts w:ascii="Sylfaen" w:eastAsia="TimesNewRoman" w:hAnsi="Sylfaen" w:cs="Times New Roman"/>
          <w:lang w:val="ka-GE"/>
        </w:rPr>
        <w:t>სამეცნიერო და ტექნიკური ლიტერატურის სტილ</w:t>
      </w:r>
      <w:r>
        <w:rPr>
          <w:rFonts w:ascii="Sylfaen" w:eastAsia="TimesNewRoman" w:hAnsi="Sylfaen" w:cs="Times New Roman"/>
          <w:lang w:val="ka-GE"/>
        </w:rPr>
        <w:t>ისთვის</w:t>
      </w:r>
      <w:r w:rsidRPr="00626090">
        <w:rPr>
          <w:rFonts w:ascii="Sylfaen" w:eastAsia="TimesNewRoman" w:hAnsi="Sylfaen" w:cs="Times New Roman"/>
          <w:lang w:val="ka-GE"/>
        </w:rPr>
        <w:t>.</w:t>
      </w:r>
    </w:p>
    <w:p w:rsidR="00853BD1" w:rsidRPr="00500E7C" w:rsidRDefault="00853BD1" w:rsidP="003A5545">
      <w:pPr>
        <w:shd w:val="clear" w:color="auto" w:fill="FFFFFF"/>
        <w:spacing w:after="0"/>
        <w:ind w:left="-90" w:right="-270" w:firstLine="567"/>
        <w:jc w:val="both"/>
        <w:rPr>
          <w:rFonts w:ascii="Roboto" w:eastAsia="Times New Roman" w:hAnsi="Roboto" w:cs="Times New Roman"/>
          <w:lang w:val="ka-GE"/>
        </w:rPr>
      </w:pPr>
      <w:r w:rsidRPr="00F114D9">
        <w:rPr>
          <w:rFonts w:ascii="Sylfaen" w:eastAsia="Times New Roman" w:hAnsi="Sylfaen" w:cs="Times New Roman"/>
          <w:lang w:val="ka-GE"/>
        </w:rPr>
        <w:t>სამეცნიერო სტილის ტექსტების თარგმანი უნდა აკმაყოფილებდეს შემდეგ მოთხოვნებს: ეკვივალენტურობა</w:t>
      </w:r>
      <w:r>
        <w:rPr>
          <w:rFonts w:ascii="Sylfaen" w:eastAsia="Times New Roman" w:hAnsi="Sylfaen" w:cs="Times New Roman"/>
          <w:lang w:val="ka-GE"/>
        </w:rPr>
        <w:t>ს</w:t>
      </w:r>
      <w:r w:rsidRPr="00F114D9">
        <w:rPr>
          <w:rFonts w:ascii="Sylfaen" w:eastAsia="Times New Roman" w:hAnsi="Sylfaen" w:cs="Times New Roman"/>
          <w:lang w:val="ka-GE"/>
        </w:rPr>
        <w:t>, ადეკვატურობა</w:t>
      </w:r>
      <w:r>
        <w:rPr>
          <w:rFonts w:ascii="Sylfaen" w:eastAsia="Times New Roman" w:hAnsi="Sylfaen" w:cs="Times New Roman"/>
          <w:lang w:val="ka-GE"/>
        </w:rPr>
        <w:t>ს</w:t>
      </w:r>
      <w:r w:rsidRPr="00F114D9">
        <w:rPr>
          <w:rFonts w:ascii="Sylfaen" w:eastAsia="Times New Roman" w:hAnsi="Sylfaen" w:cs="Times New Roman"/>
          <w:lang w:val="ka-GE"/>
        </w:rPr>
        <w:t>, ინფორმაცი</w:t>
      </w:r>
      <w:r>
        <w:rPr>
          <w:rFonts w:ascii="Sylfaen" w:eastAsia="Times New Roman" w:hAnsi="Sylfaen" w:cs="Times New Roman"/>
          <w:lang w:val="ka-GE"/>
        </w:rPr>
        <w:t>ულობას</w:t>
      </w:r>
      <w:r w:rsidRPr="00F114D9">
        <w:rPr>
          <w:rFonts w:ascii="Sylfaen" w:eastAsia="Times New Roman" w:hAnsi="Sylfaen" w:cs="Times New Roman"/>
          <w:lang w:val="ka-GE"/>
        </w:rPr>
        <w:t>,</w:t>
      </w:r>
      <w:r>
        <w:rPr>
          <w:rFonts w:ascii="Sylfaen" w:eastAsia="Times New Roman" w:hAnsi="Sylfaen" w:cs="Times New Roman"/>
          <w:lang w:val="ka-GE"/>
        </w:rPr>
        <w:t xml:space="preserve"> ლოგიკურობას და მკაფიოდ გადმოცემას</w:t>
      </w:r>
      <w:r w:rsidRPr="00F114D9">
        <w:rPr>
          <w:rFonts w:ascii="Sylfaen" w:eastAsia="Times New Roman" w:hAnsi="Sylfaen" w:cs="Times New Roman"/>
          <w:lang w:val="ka-GE"/>
        </w:rPr>
        <w:t>. ასევე, თარგმან</w:t>
      </w:r>
      <w:r>
        <w:rPr>
          <w:rFonts w:ascii="Sylfaen" w:eastAsia="Times New Roman" w:hAnsi="Sylfaen" w:cs="Times New Roman"/>
          <w:lang w:val="ka-GE"/>
        </w:rPr>
        <w:t>ს უნდა ახასიათებდეს გადმოცემის</w:t>
      </w:r>
      <w:r w:rsidRPr="00F114D9">
        <w:rPr>
          <w:rFonts w:ascii="Sylfaen" w:eastAsia="Times New Roman" w:hAnsi="Sylfaen" w:cs="Times New Roman"/>
          <w:lang w:val="ka-GE"/>
        </w:rPr>
        <w:t xml:space="preserve"> სიზუსტე და ლაკონურობა, ლიტერატურული ნორმებისა და ინფორმაციის ლაკონური გამოხატვ</w:t>
      </w:r>
      <w:r>
        <w:rPr>
          <w:rFonts w:ascii="Sylfaen" w:eastAsia="Times New Roman" w:hAnsi="Sylfaen" w:cs="Times New Roman"/>
          <w:lang w:val="ka-GE"/>
        </w:rPr>
        <w:t>ა</w:t>
      </w:r>
      <w:r w:rsidRPr="00500E7C">
        <w:rPr>
          <w:rFonts w:ascii="Roboto" w:eastAsia="Times New Roman" w:hAnsi="Roboto" w:cs="Times New Roman"/>
          <w:lang w:val="ka-GE"/>
        </w:rPr>
        <w:t>.</w:t>
      </w:r>
    </w:p>
    <w:p w:rsidR="00853BD1" w:rsidRPr="003941F2" w:rsidRDefault="00853BD1" w:rsidP="003A5545">
      <w:pPr>
        <w:autoSpaceDE w:val="0"/>
        <w:autoSpaceDN w:val="0"/>
        <w:adjustRightInd w:val="0"/>
        <w:spacing w:after="0"/>
        <w:ind w:left="-90" w:right="-270"/>
        <w:jc w:val="both"/>
        <w:rPr>
          <w:rFonts w:ascii="Sylfaen" w:eastAsia="TimesNewRomanPSMT" w:hAnsi="Sylfaen" w:cs="Times New Roman"/>
          <w:lang w:val="ka-GE"/>
        </w:rPr>
      </w:pPr>
      <w:r w:rsidRPr="00500E7C">
        <w:rPr>
          <w:rFonts w:ascii="Times New Roman" w:eastAsia="TimesNewRomanPSMT" w:hAnsi="Times New Roman" w:cs="Times New Roman"/>
          <w:lang w:val="ka-GE"/>
        </w:rPr>
        <w:t xml:space="preserve">          </w:t>
      </w:r>
      <w:r>
        <w:rPr>
          <w:rFonts w:ascii="Sylfaen" w:eastAsia="TimesNewRomanPSMT" w:hAnsi="Sylfaen" w:cs="Times New Roman"/>
          <w:lang w:val="ka-GE"/>
        </w:rPr>
        <w:t>მკვლევართა</w:t>
      </w:r>
      <w:r w:rsidRPr="00500E7C">
        <w:rPr>
          <w:rFonts w:ascii="Sylfaen" w:eastAsia="TimesNewRomanPSMT" w:hAnsi="Sylfaen" w:cs="Times New Roman"/>
          <w:lang w:val="ka-GE"/>
        </w:rPr>
        <w:t xml:space="preserve"> აზრით, თარგმნ</w:t>
      </w:r>
      <w:r>
        <w:rPr>
          <w:rFonts w:ascii="Sylfaen" w:eastAsia="TimesNewRomanPSMT" w:hAnsi="Sylfaen" w:cs="Times New Roman"/>
          <w:lang w:val="ka-GE"/>
        </w:rPr>
        <w:t>ილ</w:t>
      </w:r>
      <w:r w:rsidRPr="00500E7C">
        <w:rPr>
          <w:rFonts w:ascii="Sylfaen" w:eastAsia="TimesNewRomanPSMT" w:hAnsi="Sylfaen" w:cs="Times New Roman"/>
          <w:lang w:val="ka-GE"/>
        </w:rPr>
        <w:t xml:space="preserve">ად შეიძლება ჩაითვალოს ტექსტი, რომელიც </w:t>
      </w:r>
      <w:r>
        <w:rPr>
          <w:rFonts w:ascii="Sylfaen" w:eastAsia="TimesNewRomanPSMT" w:hAnsi="Sylfaen" w:cs="Times New Roman"/>
          <w:lang w:val="ka-GE"/>
        </w:rPr>
        <w:t>ეკვივალენტურ</w:t>
      </w:r>
      <w:r w:rsidRPr="00500E7C">
        <w:rPr>
          <w:rFonts w:ascii="Sylfaen" w:eastAsia="TimesNewRomanPSMT" w:hAnsi="Sylfaen" w:cs="Times New Roman"/>
          <w:lang w:val="ka-GE"/>
        </w:rPr>
        <w:t>ა</w:t>
      </w:r>
      <w:r>
        <w:rPr>
          <w:rFonts w:ascii="Sylfaen" w:eastAsia="TimesNewRomanPSMT" w:hAnsi="Sylfaen" w:cs="Times New Roman"/>
          <w:lang w:val="ka-GE"/>
        </w:rPr>
        <w:t>დ</w:t>
      </w:r>
      <w:r w:rsidRPr="00500E7C">
        <w:rPr>
          <w:rFonts w:ascii="Sylfaen" w:eastAsia="TimesNewRomanPSMT" w:hAnsi="Sylfaen" w:cs="Times New Roman"/>
          <w:lang w:val="ka-GE"/>
        </w:rPr>
        <w:t xml:space="preserve"> ან ადეკვატურად გადმოსცემს </w:t>
      </w:r>
      <w:r>
        <w:rPr>
          <w:rFonts w:ascii="Sylfaen" w:eastAsia="TimesNewRomanPSMT" w:hAnsi="Sylfaen" w:cs="Times New Roman"/>
          <w:lang w:val="ka-GE"/>
        </w:rPr>
        <w:t>სამიზნე</w:t>
      </w:r>
      <w:r w:rsidRPr="00500E7C">
        <w:rPr>
          <w:rFonts w:ascii="Sylfaen" w:eastAsia="TimesNewRomanPSMT" w:hAnsi="Sylfaen" w:cs="Times New Roman"/>
          <w:lang w:val="ka-GE"/>
        </w:rPr>
        <w:t xml:space="preserve"> ენაზე ინფორმაციას, რომელიც ორიგინალ ტექსტში უცხო ენაზე</w:t>
      </w:r>
      <w:r>
        <w:rPr>
          <w:rFonts w:ascii="Sylfaen" w:eastAsia="TimesNewRomanPSMT" w:hAnsi="Sylfaen" w:cs="Times New Roman"/>
          <w:lang w:val="ka-GE"/>
        </w:rPr>
        <w:t xml:space="preserve"> </w:t>
      </w:r>
      <w:r w:rsidRPr="00500E7C">
        <w:rPr>
          <w:rFonts w:ascii="Sylfaen" w:eastAsia="TimesNewRomanPSMT" w:hAnsi="Sylfaen" w:cs="Times New Roman"/>
          <w:lang w:val="ka-GE"/>
        </w:rPr>
        <w:t>იყო გამოხატული</w:t>
      </w:r>
      <w:r w:rsidRPr="00500E7C">
        <w:rPr>
          <w:rFonts w:ascii="Times New Roman" w:eastAsia="TimesNewRomanPSMT" w:hAnsi="Times New Roman" w:cs="Times New Roman"/>
          <w:lang w:val="ka-GE"/>
        </w:rPr>
        <w:t xml:space="preserve"> (</w:t>
      </w:r>
      <w:r>
        <w:rPr>
          <w:rFonts w:ascii="Sylfaen" w:eastAsia="TimesNewRomanPSMT" w:hAnsi="Sylfaen" w:cs="Times New Roman"/>
          <w:lang w:val="ka-GE"/>
        </w:rPr>
        <w:t>ვინოგრადოვი</w:t>
      </w:r>
      <w:r w:rsidRPr="00500E7C">
        <w:rPr>
          <w:rFonts w:ascii="Times New Roman" w:eastAsia="TimesNewRomanPSMT" w:hAnsi="Times New Roman" w:cs="Times New Roman"/>
          <w:lang w:val="ka-GE"/>
        </w:rPr>
        <w:t xml:space="preserve">, </w:t>
      </w:r>
      <w:r w:rsidRPr="00A17DEC">
        <w:rPr>
          <w:rFonts w:ascii="Times New Roman" w:eastAsia="TimesNewRomanPSMT" w:hAnsi="Times New Roman" w:cs="Times New Roman"/>
          <w:lang w:val="ka-GE"/>
        </w:rPr>
        <w:t>2001</w:t>
      </w:r>
      <w:r w:rsidRPr="00500E7C">
        <w:rPr>
          <w:rFonts w:ascii="Times New Roman" w:eastAsia="TimesNewRomanPSMT" w:hAnsi="Times New Roman" w:cs="Times New Roman"/>
          <w:lang w:val="ka-GE"/>
        </w:rPr>
        <w:t xml:space="preserve">). </w:t>
      </w:r>
      <w:r w:rsidRPr="003941F2">
        <w:rPr>
          <w:rFonts w:ascii="Sylfaen" w:hAnsi="Sylfaen" w:cs="Times New Roman"/>
          <w:lang w:val="ka-GE"/>
        </w:rPr>
        <w:t xml:space="preserve">თარგმანის ექვივალენტურობის ზღვარია ორიგინალის შინაარსის მაქსიმალურად დაცვა </w:t>
      </w:r>
      <w:r>
        <w:rPr>
          <w:rFonts w:ascii="Sylfaen" w:hAnsi="Sylfaen" w:cs="Times New Roman"/>
          <w:lang w:val="ka-GE"/>
        </w:rPr>
        <w:t>თარგმ</w:t>
      </w:r>
      <w:r w:rsidRPr="003941F2">
        <w:rPr>
          <w:rFonts w:ascii="Sylfaen" w:hAnsi="Sylfaen" w:cs="Times New Roman"/>
          <w:lang w:val="ka-GE"/>
        </w:rPr>
        <w:t>ნის დროს</w:t>
      </w:r>
      <w:r>
        <w:rPr>
          <w:rFonts w:ascii="Sylfaen" w:hAnsi="Sylfaen" w:cs="Times New Roman"/>
          <w:lang w:val="ka-GE"/>
        </w:rPr>
        <w:t>,</w:t>
      </w:r>
      <w:r w:rsidRPr="003941F2">
        <w:rPr>
          <w:rFonts w:ascii="Sylfaen" w:hAnsi="Sylfaen" w:cs="Times New Roman"/>
          <w:lang w:val="ka-GE"/>
        </w:rPr>
        <w:t xml:space="preserve"> </w:t>
      </w:r>
      <w:r>
        <w:rPr>
          <w:rFonts w:ascii="Sylfaen" w:hAnsi="Sylfaen" w:cs="Times New Roman"/>
          <w:lang w:val="ka-GE"/>
        </w:rPr>
        <w:t>განსაკუთრებით ეს ეხება ტერმინებს</w:t>
      </w:r>
      <w:r w:rsidRPr="003941F2">
        <w:rPr>
          <w:rFonts w:ascii="Times New Roman" w:hAnsi="Times New Roman" w:cs="Times New Roman"/>
          <w:lang w:val="ka-GE"/>
        </w:rPr>
        <w:t>.</w:t>
      </w:r>
      <w:r>
        <w:rPr>
          <w:rFonts w:ascii="Sylfaen" w:hAnsi="Sylfaen" w:cs="Times New Roman"/>
          <w:lang w:val="ka-GE"/>
        </w:rPr>
        <w:t xml:space="preserve">  მაგალითად</w:t>
      </w:r>
      <w:r w:rsidRPr="003941F2">
        <w:rPr>
          <w:rFonts w:ascii="Times New Roman" w:hAnsi="Times New Roman" w:cs="Times New Roman"/>
          <w:lang w:val="ka-GE"/>
        </w:rPr>
        <w:t xml:space="preserve">, </w:t>
      </w:r>
      <w:r w:rsidRPr="003941F2">
        <w:rPr>
          <w:rFonts w:ascii="Times New Roman" w:hAnsi="Times New Roman" w:cs="Times New Roman"/>
          <w:i/>
          <w:lang w:val="ka-GE"/>
        </w:rPr>
        <w:t xml:space="preserve">атом - </w:t>
      </w:r>
      <w:r w:rsidRPr="002A72D5">
        <w:rPr>
          <w:rFonts w:ascii="Sylfaen" w:hAnsi="Sylfaen" w:cs="Times New Roman"/>
          <w:i/>
          <w:lang w:val="ka-GE"/>
        </w:rPr>
        <w:t>ატომი</w:t>
      </w:r>
      <w:r w:rsidRPr="003941F2">
        <w:rPr>
          <w:rFonts w:ascii="Times New Roman" w:hAnsi="Times New Roman" w:cs="Times New Roman"/>
          <w:i/>
          <w:lang w:val="ka-GE"/>
        </w:rPr>
        <w:t xml:space="preserve">, геном - </w:t>
      </w:r>
      <w:r w:rsidRPr="002A72D5">
        <w:rPr>
          <w:rFonts w:ascii="Sylfaen" w:hAnsi="Sylfaen" w:cs="Times New Roman"/>
          <w:i/>
          <w:lang w:val="ka-GE"/>
        </w:rPr>
        <w:t>გენომი</w:t>
      </w:r>
      <w:r w:rsidRPr="003941F2">
        <w:rPr>
          <w:rFonts w:ascii="Times New Roman" w:hAnsi="Times New Roman" w:cs="Times New Roman"/>
          <w:i/>
          <w:lang w:val="ka-GE"/>
        </w:rPr>
        <w:t>, синтез -</w:t>
      </w:r>
      <w:r w:rsidRPr="002A72D5">
        <w:rPr>
          <w:rFonts w:ascii="Sylfaen" w:hAnsi="Sylfaen" w:cs="Times New Roman"/>
          <w:i/>
          <w:lang w:val="ka-GE"/>
        </w:rPr>
        <w:t xml:space="preserve"> სინთეზი</w:t>
      </w:r>
      <w:r w:rsidRPr="003F66A0">
        <w:rPr>
          <w:rFonts w:ascii="Sylfaen" w:hAnsi="Sylfaen" w:cs="Times New Roman"/>
          <w:lang w:val="ka-GE"/>
        </w:rPr>
        <w:t>.</w:t>
      </w:r>
    </w:p>
    <w:p w:rsidR="00853BD1" w:rsidRPr="009513C8" w:rsidRDefault="00853BD1" w:rsidP="003A5545">
      <w:pPr>
        <w:spacing w:after="0"/>
        <w:ind w:left="-90" w:right="-270"/>
        <w:jc w:val="both"/>
        <w:rPr>
          <w:rFonts w:ascii="Times New Roman" w:eastAsia="Times New Roman" w:hAnsi="Times New Roman" w:cs="Times New Roman"/>
          <w:lang w:val="ka-GE"/>
        </w:rPr>
      </w:pPr>
      <w:r w:rsidRPr="003941F2">
        <w:rPr>
          <w:rFonts w:ascii="Times New Roman" w:hAnsi="Times New Roman" w:cs="Times New Roman"/>
          <w:i/>
          <w:iCs/>
          <w:lang w:val="ka-GE"/>
        </w:rPr>
        <w:t xml:space="preserve">   </w:t>
      </w:r>
      <w:r>
        <w:rPr>
          <w:rFonts w:ascii="Sylfaen" w:hAnsi="Sylfaen" w:cs="Times New Roman"/>
          <w:i/>
          <w:iCs/>
          <w:lang w:val="ka-GE"/>
        </w:rPr>
        <w:t xml:space="preserve">   </w:t>
      </w:r>
      <w:r w:rsidRPr="003941F2">
        <w:rPr>
          <w:rFonts w:ascii="Times New Roman" w:hAnsi="Times New Roman" w:cs="Times New Roman"/>
          <w:i/>
          <w:iCs/>
          <w:lang w:val="ka-GE"/>
        </w:rPr>
        <w:t xml:space="preserve"> </w:t>
      </w:r>
      <w:r>
        <w:rPr>
          <w:rFonts w:ascii="Sylfaen" w:hAnsi="Sylfaen" w:cs="Times New Roman"/>
          <w:iCs/>
          <w:lang w:val="ka-GE"/>
        </w:rPr>
        <w:t xml:space="preserve">როგორც უკვე აღინიშნა, </w:t>
      </w:r>
      <w:r w:rsidRPr="003941F2">
        <w:rPr>
          <w:rFonts w:ascii="Sylfaen" w:eastAsia="TimesNewRomanPSMT" w:hAnsi="Sylfaen" w:cs="Times New Roman"/>
          <w:lang w:val="ka-GE"/>
        </w:rPr>
        <w:t>სამეცნიერო ნაშრომების თარგმნის მთავარი მოთხოვნ</w:t>
      </w:r>
      <w:r>
        <w:rPr>
          <w:rFonts w:ascii="Sylfaen" w:eastAsia="TimesNewRomanPSMT" w:hAnsi="Sylfaen" w:cs="Times New Roman"/>
          <w:lang w:val="ka-GE"/>
        </w:rPr>
        <w:t>ა</w:t>
      </w:r>
      <w:r w:rsidRPr="003941F2">
        <w:rPr>
          <w:rFonts w:ascii="Sylfaen" w:eastAsia="TimesNewRomanPSMT" w:hAnsi="Sylfaen" w:cs="Times New Roman"/>
          <w:lang w:val="ka-GE"/>
        </w:rPr>
        <w:t xml:space="preserve">ა ადეკვატურობა. თითოეული სამეცნიერო ტექსტი უნდა ითარგმნოს თარგმანის ადეკვატურობის </w:t>
      </w:r>
      <w:r w:rsidRPr="003941F2">
        <w:rPr>
          <w:rFonts w:ascii="Sylfaen" w:eastAsia="TimesNewRomanPSMT" w:hAnsi="Sylfaen" w:cs="Times New Roman"/>
          <w:lang w:val="ka-GE"/>
        </w:rPr>
        <w:lastRenderedPageBreak/>
        <w:t>ზოგადი მოთხოვნების გათვალისწინებით. შეუძლებელია სამეცნიერო სტატიების, დისერტაციების, მონოგრაფიების თარგმნა</w:t>
      </w:r>
      <w:r>
        <w:rPr>
          <w:rFonts w:ascii="Sylfaen" w:eastAsia="TimesNewRomanPSMT" w:hAnsi="Sylfaen" w:cs="Times New Roman"/>
          <w:lang w:val="ka-GE"/>
        </w:rPr>
        <w:t xml:space="preserve"> ზეშთაგონებით</w:t>
      </w:r>
      <w:r w:rsidRPr="003941F2">
        <w:rPr>
          <w:rFonts w:ascii="Sylfaen" w:eastAsia="TimesNewRomanPSMT" w:hAnsi="Sylfaen" w:cs="Times New Roman"/>
          <w:lang w:val="ka-GE"/>
        </w:rPr>
        <w:t xml:space="preserve">. მნიშვნელოვანია ფაქტების ზუსტი ინტერპრეტაცია და ნაწარმოების </w:t>
      </w:r>
      <w:r>
        <w:rPr>
          <w:rFonts w:ascii="Sylfaen" w:eastAsia="TimesNewRomanPSMT" w:hAnsi="Sylfaen" w:cs="Times New Roman"/>
          <w:lang w:val="ka-GE"/>
        </w:rPr>
        <w:t>ზოგადი</w:t>
      </w:r>
      <w:r w:rsidRPr="003941F2">
        <w:rPr>
          <w:rFonts w:ascii="Sylfaen" w:eastAsia="TimesNewRomanPSMT" w:hAnsi="Sylfaen" w:cs="Times New Roman"/>
          <w:lang w:val="ka-GE"/>
        </w:rPr>
        <w:t xml:space="preserve"> მნიშვნელობის გადმოცემა. ადეკვატურობა </w:t>
      </w:r>
      <w:r>
        <w:rPr>
          <w:rFonts w:ascii="Sylfaen" w:eastAsia="TimesNewRomanPSMT" w:hAnsi="Sylfaen" w:cs="Times New Roman"/>
          <w:lang w:val="ka-GE"/>
        </w:rPr>
        <w:t>ნიშნავს „</w:t>
      </w:r>
      <w:r w:rsidRPr="003941F2">
        <w:rPr>
          <w:rFonts w:ascii="Sylfaen" w:eastAsia="TimesNewRomanPSMT" w:hAnsi="Sylfaen" w:cs="Times New Roman"/>
          <w:lang w:val="ka-GE"/>
        </w:rPr>
        <w:t>ნათარგმნი ტექსტის შესაბამისობა</w:t>
      </w:r>
      <w:r>
        <w:rPr>
          <w:rFonts w:ascii="Sylfaen" w:eastAsia="TimesNewRomanPSMT" w:hAnsi="Sylfaen" w:cs="Times New Roman"/>
          <w:lang w:val="ka-GE"/>
        </w:rPr>
        <w:t>ს</w:t>
      </w:r>
      <w:r w:rsidRPr="003941F2">
        <w:rPr>
          <w:rFonts w:ascii="Sylfaen" w:eastAsia="TimesNewRomanPSMT" w:hAnsi="Sylfaen" w:cs="Times New Roman"/>
          <w:lang w:val="ka-GE"/>
        </w:rPr>
        <w:t xml:space="preserve"> თარგმანის მიზანთან</w:t>
      </w:r>
      <w:r>
        <w:rPr>
          <w:rFonts w:ascii="Sylfaen" w:eastAsia="TimesNewRomanPSMT" w:hAnsi="Sylfaen" w:cs="Times New Roman"/>
          <w:lang w:val="ka-GE"/>
        </w:rPr>
        <w:t>“</w:t>
      </w:r>
      <w:r w:rsidRPr="009513C8">
        <w:rPr>
          <w:rFonts w:ascii="Times New Roman" w:eastAsia="TimesNewRomanPSMT" w:hAnsi="Times New Roman" w:cs="Times New Roman"/>
          <w:lang w:val="ka-GE"/>
        </w:rPr>
        <w:t xml:space="preserve"> (</w:t>
      </w:r>
      <w:r>
        <w:rPr>
          <w:rFonts w:ascii="Sylfaen" w:eastAsia="TimesNewRomanPSMT" w:hAnsi="Sylfaen" w:cs="Times New Roman"/>
          <w:lang w:val="ka-GE"/>
        </w:rPr>
        <w:t>ალექსეევა</w:t>
      </w:r>
      <w:r w:rsidRPr="009513C8">
        <w:rPr>
          <w:rFonts w:ascii="Times New Roman" w:eastAsia="TimesNewRomanPSMT" w:hAnsi="Times New Roman" w:cs="Times New Roman"/>
          <w:lang w:val="ka-GE"/>
        </w:rPr>
        <w:t>, 2004</w:t>
      </w:r>
      <w:r>
        <w:rPr>
          <w:rFonts w:ascii="Sylfaen" w:eastAsia="TimesNewRomanPSMT" w:hAnsi="Sylfaen" w:cs="Times New Roman"/>
          <w:lang w:val="ka-GE"/>
        </w:rPr>
        <w:t>:</w:t>
      </w:r>
      <w:r w:rsidRPr="009513C8">
        <w:rPr>
          <w:rFonts w:ascii="Times New Roman" w:eastAsia="TimesNewRomanPSMT" w:hAnsi="Times New Roman" w:cs="Times New Roman"/>
          <w:lang w:val="ka-GE"/>
        </w:rPr>
        <w:t xml:space="preserve">128). </w:t>
      </w:r>
      <w:r w:rsidRPr="005158F7">
        <w:rPr>
          <w:rFonts w:ascii="Sylfaen" w:eastAsia="TimesNewRomanPSMT" w:hAnsi="Sylfaen" w:cs="Times New Roman"/>
          <w:lang w:val="ka-GE"/>
        </w:rPr>
        <w:t xml:space="preserve">ეს ნიშნავს, რომ </w:t>
      </w:r>
      <w:r>
        <w:rPr>
          <w:rFonts w:ascii="Sylfaen" w:eastAsia="TimesNewRomanPSMT" w:hAnsi="Sylfaen" w:cs="Times New Roman"/>
          <w:lang w:val="ka-GE"/>
        </w:rPr>
        <w:t>ცალკე აღებული</w:t>
      </w:r>
      <w:r w:rsidRPr="005158F7">
        <w:rPr>
          <w:rFonts w:ascii="Sylfaen" w:eastAsia="TimesNewRomanPSMT" w:hAnsi="Sylfaen" w:cs="Times New Roman"/>
          <w:lang w:val="ka-GE"/>
        </w:rPr>
        <w:t xml:space="preserve"> ტექსტის ტერმინები უნდა ითარგმნოს კონტექსტის გათვალისწინებით. გარდა ამისა, </w:t>
      </w:r>
      <w:r>
        <w:rPr>
          <w:rFonts w:ascii="Sylfaen" w:eastAsia="TimesNewRomanPSMT" w:hAnsi="Sylfaen" w:cs="Times New Roman"/>
          <w:lang w:val="ka-GE"/>
        </w:rPr>
        <w:t xml:space="preserve">ტერმინები </w:t>
      </w:r>
      <w:r w:rsidRPr="005158F7">
        <w:rPr>
          <w:rFonts w:ascii="Sylfaen" w:eastAsia="TimesNewRomanPSMT" w:hAnsi="Sylfaen" w:cs="Times New Roman"/>
          <w:lang w:val="ka-GE"/>
        </w:rPr>
        <w:t>საჭიროა შემოწმდეს</w:t>
      </w:r>
      <w:r>
        <w:rPr>
          <w:rFonts w:ascii="Sylfaen" w:eastAsia="TimesNewRomanPSMT" w:hAnsi="Sylfaen" w:cs="Times New Roman"/>
          <w:lang w:val="ka-GE"/>
        </w:rPr>
        <w:t xml:space="preserve"> იმ სისტემების შესაბამისად, რომლებიც მიღებულია</w:t>
      </w:r>
      <w:r w:rsidRPr="005158F7">
        <w:rPr>
          <w:rFonts w:ascii="Sylfaen" w:eastAsia="TimesNewRomanPSMT" w:hAnsi="Sylfaen" w:cs="Times New Roman"/>
          <w:lang w:val="ka-GE"/>
        </w:rPr>
        <w:t xml:space="preserve"> ცოდნის</w:t>
      </w:r>
      <w:r>
        <w:rPr>
          <w:rFonts w:ascii="Sylfaen" w:eastAsia="TimesNewRomanPSMT" w:hAnsi="Sylfaen" w:cs="Times New Roman"/>
          <w:lang w:val="ka-GE"/>
        </w:rPr>
        <w:t xml:space="preserve"> </w:t>
      </w:r>
      <w:r w:rsidRPr="005158F7">
        <w:rPr>
          <w:rFonts w:ascii="Sylfaen" w:eastAsia="TimesNewRomanPSMT" w:hAnsi="Sylfaen" w:cs="Times New Roman"/>
          <w:lang w:val="ka-GE"/>
        </w:rPr>
        <w:t xml:space="preserve">და მეცნიერების თითოეულ დარგში. დაბოლოს, მნიშვნელოვანია მხედველობაში </w:t>
      </w:r>
      <w:r>
        <w:rPr>
          <w:rFonts w:ascii="Sylfaen" w:eastAsia="TimesNewRomanPSMT" w:hAnsi="Sylfaen" w:cs="Times New Roman"/>
          <w:lang w:val="ka-GE"/>
        </w:rPr>
        <w:t>იყოს მიღებული</w:t>
      </w:r>
      <w:r w:rsidRPr="005158F7">
        <w:rPr>
          <w:rFonts w:ascii="Sylfaen" w:eastAsia="TimesNewRomanPSMT" w:hAnsi="Sylfaen" w:cs="Times New Roman"/>
          <w:lang w:val="ka-GE"/>
        </w:rPr>
        <w:t xml:space="preserve"> </w:t>
      </w:r>
      <w:r>
        <w:rPr>
          <w:rFonts w:ascii="Sylfaen" w:eastAsia="TimesNewRomanPSMT" w:hAnsi="Sylfaen" w:cs="Times New Roman"/>
          <w:lang w:val="ka-GE"/>
        </w:rPr>
        <w:t>განსხვავებებ</w:t>
      </w:r>
      <w:r w:rsidRPr="005158F7">
        <w:rPr>
          <w:rFonts w:ascii="Sylfaen" w:eastAsia="TimesNewRomanPSMT" w:hAnsi="Sylfaen" w:cs="Times New Roman"/>
          <w:lang w:val="ka-GE"/>
        </w:rPr>
        <w:t>ი ტერმინებ</w:t>
      </w:r>
      <w:r>
        <w:rPr>
          <w:rFonts w:ascii="Sylfaen" w:eastAsia="TimesNewRomanPSMT" w:hAnsi="Sylfaen" w:cs="Times New Roman"/>
          <w:lang w:val="ka-GE"/>
        </w:rPr>
        <w:t>შ</w:t>
      </w:r>
      <w:r w:rsidRPr="005158F7">
        <w:rPr>
          <w:rFonts w:ascii="Sylfaen" w:eastAsia="TimesNewRomanPSMT" w:hAnsi="Sylfaen" w:cs="Times New Roman"/>
          <w:lang w:val="ka-GE"/>
        </w:rPr>
        <w:t xml:space="preserve">ი, </w:t>
      </w:r>
      <w:r>
        <w:rPr>
          <w:rFonts w:ascii="Sylfaen" w:eastAsia="TimesNewRomanPSMT" w:hAnsi="Sylfaen" w:cs="Times New Roman"/>
          <w:lang w:val="ka-GE"/>
        </w:rPr>
        <w:t>აზრ</w:t>
      </w:r>
      <w:r w:rsidRPr="005158F7">
        <w:rPr>
          <w:rFonts w:ascii="Sylfaen" w:eastAsia="TimesNewRomanPSMT" w:hAnsi="Sylfaen" w:cs="Times New Roman"/>
          <w:lang w:val="ka-GE"/>
        </w:rPr>
        <w:t>ის გადაცემის</w:t>
      </w:r>
      <w:r>
        <w:rPr>
          <w:rFonts w:ascii="Sylfaen" w:eastAsia="TimesNewRomanPSMT" w:hAnsi="Sylfaen" w:cs="Times New Roman"/>
          <w:lang w:val="ka-GE"/>
        </w:rPr>
        <w:t xml:space="preserve"> საშუალებიდან გამომდინარე</w:t>
      </w:r>
      <w:r w:rsidRPr="005158F7">
        <w:rPr>
          <w:rFonts w:ascii="Sylfaen" w:eastAsia="TimesNewRomanPSMT" w:hAnsi="Sylfaen" w:cs="Times New Roman"/>
          <w:lang w:val="ka-GE"/>
        </w:rPr>
        <w:t>, როგორც ორიგინალ</w:t>
      </w:r>
      <w:r>
        <w:rPr>
          <w:rFonts w:ascii="Sylfaen" w:eastAsia="TimesNewRomanPSMT" w:hAnsi="Sylfaen" w:cs="Times New Roman"/>
          <w:lang w:val="ka-GE"/>
        </w:rPr>
        <w:t>ის</w:t>
      </w:r>
      <w:r w:rsidRPr="005158F7">
        <w:rPr>
          <w:rFonts w:ascii="Sylfaen" w:eastAsia="TimesNewRomanPSMT" w:hAnsi="Sylfaen" w:cs="Times New Roman"/>
          <w:lang w:val="ka-GE"/>
        </w:rPr>
        <w:t xml:space="preserve">, ასევე </w:t>
      </w:r>
      <w:r>
        <w:rPr>
          <w:rFonts w:ascii="Sylfaen" w:eastAsia="TimesNewRomanPSMT" w:hAnsi="Sylfaen" w:cs="Times New Roman"/>
          <w:lang w:val="ka-GE"/>
        </w:rPr>
        <w:t>თარგმან</w:t>
      </w:r>
      <w:r w:rsidRPr="005158F7">
        <w:rPr>
          <w:rFonts w:ascii="Sylfaen" w:eastAsia="TimesNewRomanPSMT" w:hAnsi="Sylfaen" w:cs="Times New Roman"/>
          <w:lang w:val="ka-GE"/>
        </w:rPr>
        <w:t>ი</w:t>
      </w:r>
      <w:r>
        <w:rPr>
          <w:rFonts w:ascii="Sylfaen" w:eastAsia="TimesNewRomanPSMT" w:hAnsi="Sylfaen" w:cs="Times New Roman"/>
          <w:lang w:val="ka-GE"/>
        </w:rPr>
        <w:t>ს ენაში</w:t>
      </w:r>
      <w:r w:rsidRPr="005158F7">
        <w:rPr>
          <w:rFonts w:ascii="Sylfaen" w:eastAsia="TimesNewRomanPSMT" w:hAnsi="Sylfaen" w:cs="Times New Roman"/>
          <w:lang w:val="ka-GE"/>
        </w:rPr>
        <w:t xml:space="preserve">. თარგმანის მრავალი თეორეტიკოსი </w:t>
      </w:r>
      <w:r>
        <w:rPr>
          <w:rFonts w:ascii="Sylfaen" w:eastAsia="TimesNewRomanPSMT" w:hAnsi="Sylfaen" w:cs="Times New Roman"/>
          <w:lang w:val="ka-GE"/>
        </w:rPr>
        <w:t>მიუთითებს</w:t>
      </w:r>
      <w:r w:rsidRPr="005158F7">
        <w:rPr>
          <w:rFonts w:ascii="Sylfaen" w:eastAsia="TimesNewRomanPSMT" w:hAnsi="Sylfaen" w:cs="Times New Roman"/>
          <w:lang w:val="ka-GE"/>
        </w:rPr>
        <w:t xml:space="preserve"> თარგმანის </w:t>
      </w:r>
      <w:r>
        <w:rPr>
          <w:rFonts w:ascii="Sylfaen" w:eastAsia="TimesNewRomanPSMT" w:hAnsi="Sylfaen" w:cs="Times New Roman"/>
          <w:lang w:val="ka-GE"/>
        </w:rPr>
        <w:t>ადეკვატურობაზე</w:t>
      </w:r>
      <w:r w:rsidRPr="005158F7">
        <w:rPr>
          <w:rFonts w:ascii="Sylfaen" w:eastAsia="TimesNewRomanPSMT" w:hAnsi="Sylfaen" w:cs="Times New Roman"/>
          <w:lang w:val="ka-GE"/>
        </w:rPr>
        <w:t>, როგორც</w:t>
      </w:r>
      <w:r>
        <w:rPr>
          <w:rFonts w:ascii="Sylfaen" w:eastAsia="TimesNewRomanPSMT" w:hAnsi="Sylfaen" w:cs="Times New Roman"/>
          <w:lang w:val="ka-GE"/>
        </w:rPr>
        <w:t xml:space="preserve"> კარგი თარგმანის </w:t>
      </w:r>
      <w:r w:rsidRPr="005158F7">
        <w:rPr>
          <w:rFonts w:ascii="Sylfaen" w:eastAsia="TimesNewRomanPSMT" w:hAnsi="Sylfaen" w:cs="Times New Roman"/>
          <w:lang w:val="ka-GE"/>
        </w:rPr>
        <w:t>მისაღწევად სწორი საშუალებები</w:t>
      </w:r>
      <w:r>
        <w:rPr>
          <w:rFonts w:ascii="Sylfaen" w:eastAsia="TimesNewRomanPSMT" w:hAnsi="Sylfaen" w:cs="Times New Roman"/>
          <w:lang w:val="ka-GE"/>
        </w:rPr>
        <w:t xml:space="preserve">ს არჩევის კრიტერიუმზე. „ოსტატობის </w:t>
      </w:r>
      <w:r w:rsidRPr="005158F7">
        <w:rPr>
          <w:rFonts w:ascii="Sylfaen" w:eastAsia="TimesNewRomanPSMT" w:hAnsi="Sylfaen" w:cs="Times New Roman"/>
          <w:lang w:val="ka-GE"/>
        </w:rPr>
        <w:t>მაღალ დონეზე შესრულებული ნებისმიერი თარგმანის ანალიზი აჩვენებს, რომ ენობრივი საშუალებების ეკვივალენტურობის დადგენის საფუძველი შეიძლება იყოს მხოლოდ ფუნქციური და არა ფორმალური</w:t>
      </w:r>
      <w:r>
        <w:rPr>
          <w:rFonts w:ascii="Sylfaen" w:eastAsia="TimesNewRomanPSMT" w:hAnsi="Sylfaen" w:cs="Times New Roman"/>
          <w:lang w:val="ka-GE"/>
        </w:rPr>
        <w:t>“</w:t>
      </w:r>
      <w:r w:rsidRPr="009513C8">
        <w:rPr>
          <w:rFonts w:ascii="Times New Roman" w:eastAsia="TimesNewRomanPSMT" w:hAnsi="Times New Roman" w:cs="Times New Roman"/>
          <w:lang w:val="ka-GE"/>
        </w:rPr>
        <w:t xml:space="preserve"> (</w:t>
      </w:r>
      <w:r>
        <w:rPr>
          <w:rFonts w:ascii="Sylfaen" w:eastAsia="TimesNewRomanPSMT" w:hAnsi="Sylfaen" w:cs="Times New Roman"/>
          <w:lang w:val="ka-GE"/>
        </w:rPr>
        <w:t>რეცკერი</w:t>
      </w:r>
      <w:r w:rsidRPr="009513C8">
        <w:rPr>
          <w:rFonts w:ascii="Times New Roman" w:eastAsia="TimesNewRomanPSMT" w:hAnsi="Times New Roman" w:cs="Times New Roman"/>
          <w:lang w:val="ka-GE"/>
        </w:rPr>
        <w:t>, 2007</w:t>
      </w:r>
      <w:r>
        <w:rPr>
          <w:rFonts w:ascii="Sylfaen" w:eastAsia="TimesNewRomanPSMT" w:hAnsi="Sylfaen" w:cs="Times New Roman"/>
          <w:lang w:val="ka-GE"/>
        </w:rPr>
        <w:t>:</w:t>
      </w:r>
      <w:r w:rsidRPr="009513C8">
        <w:rPr>
          <w:rFonts w:ascii="Times New Roman" w:eastAsia="TimesNewRomanPSMT" w:hAnsi="Times New Roman" w:cs="Times New Roman"/>
          <w:lang w:val="ka-GE"/>
        </w:rPr>
        <w:t>8).</w:t>
      </w:r>
    </w:p>
    <w:p w:rsidR="00853BD1" w:rsidRPr="009513C8" w:rsidRDefault="00853BD1" w:rsidP="003A5545">
      <w:pPr>
        <w:autoSpaceDE w:val="0"/>
        <w:autoSpaceDN w:val="0"/>
        <w:adjustRightInd w:val="0"/>
        <w:spacing w:after="0"/>
        <w:ind w:left="-90" w:right="-270" w:firstLine="567"/>
        <w:jc w:val="both"/>
        <w:rPr>
          <w:rFonts w:ascii="Sylfaen" w:eastAsia="TimesNewRomanPSMT" w:hAnsi="Sylfaen" w:cs="Times New Roman"/>
          <w:lang w:val="ka-GE"/>
        </w:rPr>
      </w:pPr>
      <w:r>
        <w:rPr>
          <w:rFonts w:ascii="Sylfaen" w:eastAsia="TimesNewRomanPSMT" w:hAnsi="Sylfaen" w:cs="Times New Roman"/>
          <w:lang w:val="ka-GE"/>
        </w:rPr>
        <w:t>ლოგიკურობა,</w:t>
      </w:r>
      <w:r w:rsidRPr="009513C8">
        <w:rPr>
          <w:rFonts w:ascii="Sylfaen" w:eastAsia="TimesNewRomanPSMT" w:hAnsi="Sylfaen" w:cs="Times New Roman"/>
          <w:lang w:val="ka-GE"/>
        </w:rPr>
        <w:t xml:space="preserve"> როგორც სამეცნიერო ლიტერატურის თავისებურება, </w:t>
      </w:r>
      <w:r>
        <w:rPr>
          <w:rFonts w:ascii="Sylfaen" w:eastAsia="TimesNewRomanPSMT" w:hAnsi="Sylfaen" w:cs="Times New Roman"/>
          <w:lang w:val="ka-GE"/>
        </w:rPr>
        <w:t>უკავშ</w:t>
      </w:r>
      <w:r w:rsidRPr="009513C8">
        <w:rPr>
          <w:rFonts w:ascii="Sylfaen" w:eastAsia="TimesNewRomanPSMT" w:hAnsi="Sylfaen" w:cs="Times New Roman"/>
          <w:lang w:val="ka-GE"/>
        </w:rPr>
        <w:t>ირდება სამეცნიერო სტილის სინტაქსურ</w:t>
      </w:r>
      <w:r>
        <w:rPr>
          <w:rFonts w:ascii="Sylfaen" w:eastAsia="TimesNewRomanPSMT" w:hAnsi="Sylfaen" w:cs="Times New Roman"/>
          <w:lang w:val="ka-GE"/>
        </w:rPr>
        <w:t xml:space="preserve"> თავისებურებებს, რომელშიც ვლინდება</w:t>
      </w:r>
      <w:r w:rsidRPr="009513C8">
        <w:rPr>
          <w:rFonts w:ascii="Sylfaen" w:eastAsia="TimesNewRomanPSMT" w:hAnsi="Sylfaen" w:cs="Times New Roman"/>
          <w:lang w:val="ka-GE"/>
        </w:rPr>
        <w:t xml:space="preserve"> სამეცნიერო სტილის </w:t>
      </w:r>
      <w:r>
        <w:rPr>
          <w:rFonts w:ascii="Sylfaen" w:eastAsia="TimesNewRomanPSMT" w:hAnsi="Sylfaen" w:cs="Times New Roman"/>
          <w:lang w:val="ka-GE"/>
        </w:rPr>
        <w:t>გადმოცემის დაურღვევლობა და</w:t>
      </w:r>
      <w:r w:rsidRPr="009513C8">
        <w:rPr>
          <w:rFonts w:ascii="Sylfaen" w:eastAsia="TimesNewRomanPSMT" w:hAnsi="Sylfaen" w:cs="Times New Roman"/>
          <w:lang w:val="ka-GE"/>
        </w:rPr>
        <w:t xml:space="preserve"> </w:t>
      </w:r>
      <w:r>
        <w:rPr>
          <w:rFonts w:ascii="Sylfaen" w:eastAsia="TimesNewRomanPSMT" w:hAnsi="Sylfaen" w:cs="Times New Roman"/>
          <w:lang w:val="ka-GE"/>
        </w:rPr>
        <w:t>არგუმენტაცია,</w:t>
      </w:r>
      <w:r w:rsidRPr="009513C8">
        <w:rPr>
          <w:rFonts w:ascii="Sylfaen" w:eastAsia="TimesNewRomanPSMT" w:hAnsi="Sylfaen" w:cs="Times New Roman"/>
          <w:lang w:val="ka-GE"/>
        </w:rPr>
        <w:t xml:space="preserve"> და ხელს უწყობს თარგმანის სიცხადესა და</w:t>
      </w:r>
      <w:r>
        <w:rPr>
          <w:rFonts w:ascii="Sylfaen" w:eastAsia="TimesNewRomanPSMT" w:hAnsi="Sylfaen" w:cs="Times New Roman"/>
          <w:lang w:val="ka-GE"/>
        </w:rPr>
        <w:t xml:space="preserve"> მკაფიოობას</w:t>
      </w:r>
      <w:r w:rsidRPr="009513C8">
        <w:rPr>
          <w:rFonts w:ascii="Sylfaen" w:eastAsia="TimesNewRomanPSMT" w:hAnsi="Sylfaen" w:cs="Times New Roman"/>
          <w:lang w:val="ka-GE"/>
        </w:rPr>
        <w:t>.</w:t>
      </w:r>
    </w:p>
    <w:p w:rsidR="00853BD1" w:rsidRPr="000E73D4" w:rsidRDefault="00853BD1" w:rsidP="003A5545">
      <w:pPr>
        <w:autoSpaceDE w:val="0"/>
        <w:autoSpaceDN w:val="0"/>
        <w:adjustRightInd w:val="0"/>
        <w:spacing w:after="0"/>
        <w:ind w:left="-90" w:right="-270"/>
        <w:jc w:val="both"/>
        <w:rPr>
          <w:rFonts w:ascii="Times New Roman" w:eastAsia="TimesNewRoman" w:hAnsi="Times New Roman" w:cs="Times New Roman"/>
          <w:lang w:val="ka-GE"/>
        </w:rPr>
      </w:pPr>
      <w:r w:rsidRPr="009513C8">
        <w:rPr>
          <w:rFonts w:ascii="Times New Roman" w:eastAsia="TimesNewRoman" w:hAnsi="Times New Roman" w:cs="Times New Roman"/>
          <w:lang w:val="ka-GE"/>
        </w:rPr>
        <w:t xml:space="preserve">        </w:t>
      </w:r>
      <w:r w:rsidRPr="009513C8">
        <w:rPr>
          <w:rFonts w:ascii="Sylfaen" w:eastAsia="TimesNewRoman" w:hAnsi="Sylfaen" w:cs="Times New Roman"/>
          <w:lang w:val="ka-GE"/>
        </w:rPr>
        <w:t>სამეცნიერო და ტექნიკური</w:t>
      </w:r>
      <w:r>
        <w:rPr>
          <w:rFonts w:ascii="Sylfaen" w:eastAsia="TimesNewRoman" w:hAnsi="Sylfaen" w:cs="Times New Roman"/>
          <w:lang w:val="ka-GE"/>
        </w:rPr>
        <w:t xml:space="preserve"> ტექსტის</w:t>
      </w:r>
      <w:r w:rsidRPr="009513C8">
        <w:rPr>
          <w:rFonts w:ascii="Sylfaen" w:eastAsia="TimesNewRoman" w:hAnsi="Sylfaen" w:cs="Times New Roman"/>
          <w:lang w:val="ka-GE"/>
        </w:rPr>
        <w:t xml:space="preserve"> თარგმანის სპეციფიკა, უპირველეს ყოვლისა, იმაში მდგომარეობს, რომ იგი ეხება ადამიანის საქმიანობის სპეციალურ სფეროს - მეცნიერებისა და </w:t>
      </w:r>
      <w:r>
        <w:rPr>
          <w:rFonts w:ascii="Sylfaen" w:eastAsia="TimesNewRoman" w:hAnsi="Sylfaen" w:cs="Times New Roman"/>
          <w:lang w:val="ka-GE"/>
        </w:rPr>
        <w:t>ტექნ</w:t>
      </w:r>
      <w:r w:rsidRPr="009513C8">
        <w:rPr>
          <w:rFonts w:ascii="Sylfaen" w:eastAsia="TimesNewRoman" w:hAnsi="Sylfaen" w:cs="Times New Roman"/>
          <w:lang w:val="ka-GE"/>
        </w:rPr>
        <w:t>ი</w:t>
      </w:r>
      <w:r>
        <w:rPr>
          <w:rFonts w:ascii="Sylfaen" w:eastAsia="TimesNewRoman" w:hAnsi="Sylfaen" w:cs="Times New Roman"/>
          <w:lang w:val="ka-GE"/>
        </w:rPr>
        <w:t>კ</w:t>
      </w:r>
      <w:r w:rsidRPr="009513C8">
        <w:rPr>
          <w:rFonts w:ascii="Sylfaen" w:eastAsia="TimesNewRoman" w:hAnsi="Sylfaen" w:cs="Times New Roman"/>
          <w:lang w:val="ka-GE"/>
        </w:rPr>
        <w:t>ის სხვადასხვა</w:t>
      </w:r>
      <w:r>
        <w:rPr>
          <w:rFonts w:ascii="Sylfaen" w:eastAsia="TimesNewRoman" w:hAnsi="Sylfaen" w:cs="Times New Roman"/>
          <w:lang w:val="ka-GE"/>
        </w:rPr>
        <w:t xml:space="preserve"> დარგებს</w:t>
      </w:r>
      <w:r w:rsidRPr="009513C8">
        <w:rPr>
          <w:rFonts w:ascii="Sylfaen" w:eastAsia="TimesNewRoman" w:hAnsi="Sylfaen" w:cs="Times New Roman"/>
          <w:lang w:val="ka-GE"/>
        </w:rPr>
        <w:t xml:space="preserve">, რომელთა გამოსახატავად არსებობს </w:t>
      </w:r>
      <w:r>
        <w:rPr>
          <w:rFonts w:ascii="Sylfaen" w:eastAsia="TimesNewRoman" w:hAnsi="Sylfaen" w:cs="Times New Roman"/>
          <w:lang w:val="ka-GE"/>
        </w:rPr>
        <w:t xml:space="preserve">ენის </w:t>
      </w:r>
      <w:r w:rsidRPr="009513C8">
        <w:rPr>
          <w:rFonts w:ascii="Sylfaen" w:eastAsia="TimesNewRoman" w:hAnsi="Sylfaen" w:cs="Times New Roman"/>
          <w:lang w:val="ka-GE"/>
        </w:rPr>
        <w:t xml:space="preserve">გარკვეული ლექსიკური, გრამატიკული და სტილისტური საშუალებები. სამეცნიერო და ტექნიკური ლიტერატურის ყველაზე ტიპური ლექსიკური მახასიათებელია ტექსტის სიმდიდრე ტერმინებით და ტერმინოლოგიური ფრაზებით, აგრეთვე </w:t>
      </w:r>
      <w:r>
        <w:rPr>
          <w:rFonts w:ascii="Sylfaen" w:eastAsia="TimesNewRoman" w:hAnsi="Sylfaen" w:cs="Times New Roman"/>
          <w:lang w:val="ka-GE"/>
        </w:rPr>
        <w:t>დამხმარე</w:t>
      </w:r>
      <w:r w:rsidRPr="009513C8">
        <w:rPr>
          <w:rFonts w:ascii="Sylfaen" w:eastAsia="TimesNewRoman" w:hAnsi="Sylfaen" w:cs="Times New Roman"/>
          <w:lang w:val="ka-GE"/>
        </w:rPr>
        <w:t xml:space="preserve"> და </w:t>
      </w:r>
      <w:r>
        <w:rPr>
          <w:rFonts w:ascii="Sylfaen" w:eastAsia="TimesNewRoman" w:hAnsi="Sylfaen" w:cs="Times New Roman"/>
          <w:lang w:val="ka-GE"/>
        </w:rPr>
        <w:t>ჩართული</w:t>
      </w:r>
      <w:r w:rsidRPr="009513C8">
        <w:rPr>
          <w:rFonts w:ascii="Sylfaen" w:eastAsia="TimesNewRoman" w:hAnsi="Sylfaen" w:cs="Times New Roman"/>
          <w:lang w:val="ka-GE"/>
        </w:rPr>
        <w:t xml:space="preserve"> სიტყვებისა და</w:t>
      </w:r>
      <w:r>
        <w:rPr>
          <w:rFonts w:ascii="Sylfaen" w:eastAsia="TimesNewRoman" w:hAnsi="Sylfaen" w:cs="Times New Roman"/>
          <w:lang w:val="ka-GE"/>
        </w:rPr>
        <w:t xml:space="preserve"> შემოკლებების</w:t>
      </w:r>
      <w:r w:rsidRPr="009513C8">
        <w:rPr>
          <w:rFonts w:ascii="Sylfaen" w:eastAsia="TimesNewRoman" w:hAnsi="Sylfaen" w:cs="Times New Roman"/>
          <w:lang w:val="ka-GE"/>
        </w:rPr>
        <w:t xml:space="preserve">, </w:t>
      </w:r>
      <w:r>
        <w:rPr>
          <w:rFonts w:ascii="Sylfaen" w:eastAsia="TimesNewRoman" w:hAnsi="Sylfaen" w:cs="Times New Roman"/>
          <w:lang w:val="ka-GE"/>
        </w:rPr>
        <w:t>აბრევიატურების</w:t>
      </w:r>
      <w:r w:rsidRPr="009513C8">
        <w:rPr>
          <w:rFonts w:ascii="Sylfaen" w:eastAsia="TimesNewRoman" w:hAnsi="Sylfaen" w:cs="Times New Roman"/>
          <w:lang w:val="ka-GE"/>
        </w:rPr>
        <w:t xml:space="preserve"> არსებობა.</w:t>
      </w:r>
      <w:r>
        <w:rPr>
          <w:rFonts w:ascii="Sylfaen" w:eastAsia="TimesNewRoman" w:hAnsi="Sylfaen" w:cs="Times New Roman"/>
          <w:lang w:val="ka-GE"/>
        </w:rPr>
        <w:t xml:space="preserve"> </w:t>
      </w:r>
      <w:r w:rsidRPr="00B34454">
        <w:rPr>
          <w:rFonts w:ascii="Sylfaen" w:eastAsia="TimesNewRoman" w:hAnsi="Sylfaen" w:cs="Times New Roman"/>
          <w:lang w:val="ka-GE"/>
        </w:rPr>
        <w:t xml:space="preserve">ტექსტში პროფესიული ტერმინოლოგიის არსებობა რთული სამეცნიერო </w:t>
      </w:r>
      <w:r>
        <w:rPr>
          <w:rFonts w:ascii="Sylfaen" w:eastAsia="TimesNewRoman" w:hAnsi="Sylfaen" w:cs="Times New Roman"/>
          <w:lang w:val="ka-GE"/>
        </w:rPr>
        <w:t>ნაშრომის</w:t>
      </w:r>
      <w:r w:rsidRPr="00B34454">
        <w:rPr>
          <w:rFonts w:ascii="Sylfaen" w:eastAsia="TimesNewRoman" w:hAnsi="Sylfaen" w:cs="Times New Roman"/>
          <w:lang w:val="ka-GE"/>
        </w:rPr>
        <w:t xml:space="preserve"> მაჩვენებელია. ეს არის წიგნიერების და იმის </w:t>
      </w:r>
      <w:r>
        <w:rPr>
          <w:rFonts w:ascii="Sylfaen" w:eastAsia="TimesNewRoman" w:hAnsi="Sylfaen" w:cs="Times New Roman"/>
          <w:lang w:val="ka-GE"/>
        </w:rPr>
        <w:t>გააზრების</w:t>
      </w:r>
      <w:r w:rsidRPr="00B34454">
        <w:rPr>
          <w:rFonts w:ascii="Sylfaen" w:eastAsia="TimesNewRoman" w:hAnsi="Sylfaen" w:cs="Times New Roman"/>
          <w:lang w:val="ka-GE"/>
        </w:rPr>
        <w:t xml:space="preserve"> მაჩვენებელი,</w:t>
      </w:r>
      <w:r>
        <w:rPr>
          <w:rFonts w:ascii="Sylfaen" w:eastAsia="TimesNewRoman" w:hAnsi="Sylfaen" w:cs="Times New Roman"/>
          <w:lang w:val="ka-GE"/>
        </w:rPr>
        <w:t xml:space="preserve"> თუ</w:t>
      </w:r>
      <w:r w:rsidRPr="00B34454">
        <w:rPr>
          <w:rFonts w:ascii="Sylfaen" w:eastAsia="TimesNewRoman" w:hAnsi="Sylfaen" w:cs="Times New Roman"/>
          <w:lang w:val="ka-GE"/>
        </w:rPr>
        <w:t xml:space="preserve"> </w:t>
      </w:r>
      <w:r>
        <w:rPr>
          <w:rFonts w:ascii="Sylfaen" w:eastAsia="TimesNewRoman" w:hAnsi="Sylfaen" w:cs="Times New Roman"/>
          <w:lang w:val="ka-GE"/>
        </w:rPr>
        <w:t>რაზე</w:t>
      </w:r>
      <w:r w:rsidRPr="00B34454">
        <w:rPr>
          <w:rFonts w:ascii="Sylfaen" w:eastAsia="TimesNewRoman" w:hAnsi="Sylfaen" w:cs="Times New Roman"/>
          <w:lang w:val="ka-GE"/>
        </w:rPr>
        <w:t xml:space="preserve"> საუბრობს ავტორი, რადგან სწორედ ასეთი დოკუმენტების სპეციფიკური ტერმინოლოგია განსაზღვრავს ტექსტის წერის სტილ</w:t>
      </w:r>
      <w:r>
        <w:rPr>
          <w:rFonts w:ascii="Sylfaen" w:eastAsia="TimesNewRoman" w:hAnsi="Sylfaen" w:cs="Times New Roman"/>
          <w:lang w:val="ka-GE"/>
        </w:rPr>
        <w:t>ისტიკა</w:t>
      </w:r>
      <w:r w:rsidRPr="00B34454">
        <w:rPr>
          <w:rFonts w:ascii="Sylfaen" w:eastAsia="TimesNewRoman" w:hAnsi="Sylfaen" w:cs="Times New Roman"/>
          <w:lang w:val="ka-GE"/>
        </w:rPr>
        <w:t xml:space="preserve">ს. </w:t>
      </w:r>
      <w:r>
        <w:rPr>
          <w:rFonts w:ascii="Sylfaen" w:eastAsia="TimesNewRoman" w:hAnsi="Sylfaen" w:cs="Times New Roman"/>
          <w:lang w:val="ka-GE"/>
        </w:rPr>
        <w:t>ვინაიდან</w:t>
      </w:r>
      <w:r w:rsidRPr="00B34454">
        <w:rPr>
          <w:rFonts w:ascii="Sylfaen" w:eastAsia="TimesNewRoman" w:hAnsi="Sylfaen" w:cs="Times New Roman"/>
          <w:lang w:val="ka-GE"/>
        </w:rPr>
        <w:t xml:space="preserve"> სამეცნიერო ტექსტები მდიდარია ტერმინოლოგიით, მთარგმნელმა არა მხოლოდ უნდა იცოდეს ტერმინები, არამედ უნდა შეეძლოს მათი სწორად ინტერპრეტაცია, კონტექსტიდან გამომდინარე.</w:t>
      </w:r>
      <w:r>
        <w:rPr>
          <w:rFonts w:ascii="Sylfaen" w:eastAsia="TimesNewRoman" w:hAnsi="Sylfaen" w:cs="Times New Roman"/>
          <w:lang w:val="ka-GE"/>
        </w:rPr>
        <w:t xml:space="preserve"> </w:t>
      </w:r>
    </w:p>
    <w:p w:rsidR="00853BD1" w:rsidRPr="000E73D4" w:rsidRDefault="00853BD1" w:rsidP="003A5545">
      <w:pPr>
        <w:spacing w:after="0"/>
        <w:ind w:left="-90" w:right="-270" w:firstLine="567"/>
        <w:jc w:val="both"/>
        <w:rPr>
          <w:rFonts w:ascii="Sylfaen" w:eastAsia="Times New Roman" w:hAnsi="Sylfaen" w:cs="Times New Roman"/>
          <w:lang w:val="ka-GE"/>
        </w:rPr>
      </w:pPr>
      <w:r w:rsidRPr="00A16D9E">
        <w:rPr>
          <w:rFonts w:ascii="Sylfaen" w:eastAsia="Times New Roman" w:hAnsi="Sylfaen" w:cs="Times New Roman"/>
          <w:lang w:val="ka-GE"/>
        </w:rPr>
        <w:t xml:space="preserve">ტერმინების თარგმნისას შეიძლება შეგვხვდეს შემდეგი </w:t>
      </w:r>
      <w:r>
        <w:rPr>
          <w:rFonts w:ascii="Sylfaen" w:eastAsia="Times New Roman" w:hAnsi="Sylfaen" w:cs="Times New Roman"/>
          <w:lang w:val="ka-GE"/>
        </w:rPr>
        <w:t>მომენ</w:t>
      </w:r>
      <w:r w:rsidRPr="00A16D9E">
        <w:rPr>
          <w:rFonts w:ascii="Sylfaen" w:eastAsia="Times New Roman" w:hAnsi="Sylfaen" w:cs="Times New Roman"/>
          <w:lang w:val="ka-GE"/>
        </w:rPr>
        <w:t xml:space="preserve">ტები: ზოგიერთი ტერმინი, რომლებსაც საერთაშორისო ხასიათი აქვთ, ტრანსლიტერაციით გადაეცემა და თარგმანს არ საჭიროებს: </w:t>
      </w:r>
      <w:r w:rsidRPr="000E73D4">
        <w:rPr>
          <w:rFonts w:ascii="Times New Roman" w:eastAsia="Times New Roman" w:hAnsi="Times New Roman" w:cs="Times New Roman"/>
          <w:i/>
          <w:lang w:val="ka-GE"/>
        </w:rPr>
        <w:t>генератор</w:t>
      </w:r>
      <w:r w:rsidRPr="00A16D9E">
        <w:rPr>
          <w:rFonts w:ascii="Sylfaen" w:eastAsia="Times New Roman" w:hAnsi="Sylfaen" w:cs="Times New Roman"/>
          <w:i/>
          <w:lang w:val="ka-GE"/>
        </w:rPr>
        <w:t xml:space="preserve"> - გენერატორი;</w:t>
      </w:r>
      <w:r w:rsidRPr="00A16D9E">
        <w:rPr>
          <w:rFonts w:ascii="Sylfaen" w:eastAsia="Times New Roman" w:hAnsi="Sylfaen" w:cs="Times New Roman"/>
          <w:lang w:val="ka-GE"/>
        </w:rPr>
        <w:t xml:space="preserve"> ზოგიერთ ტერმინს აქვს პირდაპირი შესაბამისობა </w:t>
      </w:r>
      <w:r>
        <w:rPr>
          <w:rFonts w:ascii="Sylfaen" w:eastAsia="Times New Roman" w:hAnsi="Sylfaen" w:cs="Times New Roman"/>
          <w:lang w:val="ka-GE"/>
        </w:rPr>
        <w:t>სამიზნე ენაში</w:t>
      </w:r>
      <w:r w:rsidRPr="00A16D9E">
        <w:rPr>
          <w:rFonts w:ascii="Sylfaen" w:eastAsia="Times New Roman" w:hAnsi="Sylfaen" w:cs="Times New Roman"/>
          <w:lang w:val="ka-GE"/>
        </w:rPr>
        <w:t xml:space="preserve"> და გადმოცემულია შესაბამისი ეკვივალენტებით: </w:t>
      </w:r>
      <w:r w:rsidRPr="000E73D4">
        <w:rPr>
          <w:rFonts w:ascii="Times New Roman" w:eastAsia="Times New Roman" w:hAnsi="Times New Roman" w:cs="Times New Roman"/>
          <w:lang w:val="ka-GE"/>
        </w:rPr>
        <w:t>напряжение</w:t>
      </w:r>
      <w:r w:rsidRPr="00A16D9E">
        <w:rPr>
          <w:rFonts w:ascii="Sylfaen" w:eastAsia="Times New Roman" w:hAnsi="Sylfaen" w:cs="Times New Roman"/>
          <w:lang w:val="ka-GE"/>
        </w:rPr>
        <w:t xml:space="preserve"> - ძაბვა; ტერმინების </w:t>
      </w:r>
      <w:r>
        <w:rPr>
          <w:rFonts w:ascii="Sylfaen" w:eastAsia="Times New Roman" w:hAnsi="Sylfaen" w:cs="Times New Roman"/>
          <w:lang w:val="ka-GE"/>
        </w:rPr>
        <w:t>გარკვეული ნაწილი</w:t>
      </w:r>
      <w:r w:rsidRPr="00A16D9E">
        <w:rPr>
          <w:rFonts w:ascii="Sylfaen" w:eastAsia="Times New Roman" w:hAnsi="Sylfaen" w:cs="Times New Roman"/>
          <w:lang w:val="ka-GE"/>
        </w:rPr>
        <w:t xml:space="preserve"> თარგმანის დროს</w:t>
      </w:r>
      <w:r>
        <w:rPr>
          <w:rFonts w:ascii="Sylfaen" w:eastAsia="Times New Roman" w:hAnsi="Sylfaen" w:cs="Times New Roman"/>
          <w:lang w:val="ka-GE"/>
        </w:rPr>
        <w:t xml:space="preserve"> კალკირებულია, ანუ ის გადაიცემა სამიზნე</w:t>
      </w:r>
      <w:r w:rsidRPr="00A16D9E">
        <w:rPr>
          <w:rFonts w:ascii="Sylfaen" w:eastAsia="Times New Roman" w:hAnsi="Sylfaen" w:cs="Times New Roman"/>
          <w:lang w:val="ka-GE"/>
        </w:rPr>
        <w:t xml:space="preserve"> ენის სიტყვებისა და გამოთქმების გამოყენებით, სიტყვასიტყვით</w:t>
      </w:r>
      <w:r>
        <w:rPr>
          <w:rFonts w:ascii="Sylfaen" w:eastAsia="Times New Roman" w:hAnsi="Sylfaen" w:cs="Times New Roman"/>
          <w:lang w:val="ka-GE"/>
        </w:rPr>
        <w:t xml:space="preserve"> მეორებს უცხო ენის სიტყვებს</w:t>
      </w:r>
      <w:r w:rsidRPr="00A16D9E">
        <w:rPr>
          <w:rFonts w:ascii="Sylfaen" w:eastAsia="Times New Roman" w:hAnsi="Sylfaen" w:cs="Times New Roman"/>
          <w:lang w:val="ka-GE"/>
        </w:rPr>
        <w:t xml:space="preserve"> და</w:t>
      </w:r>
      <w:r>
        <w:rPr>
          <w:rFonts w:ascii="Sylfaen" w:eastAsia="Times New Roman" w:hAnsi="Sylfaen" w:cs="Times New Roman"/>
          <w:lang w:val="ka-GE"/>
        </w:rPr>
        <w:t xml:space="preserve"> ფრაზებს</w:t>
      </w:r>
      <w:r w:rsidRPr="00A16D9E">
        <w:rPr>
          <w:rFonts w:ascii="Sylfaen" w:eastAsia="Times New Roman" w:hAnsi="Sylfaen" w:cs="Times New Roman"/>
          <w:lang w:val="ka-GE"/>
        </w:rPr>
        <w:t xml:space="preserve">: </w:t>
      </w:r>
      <w:r w:rsidRPr="000E73D4">
        <w:rPr>
          <w:rFonts w:ascii="Times New Roman" w:eastAsia="Times New Roman" w:hAnsi="Times New Roman" w:cs="Times New Roman"/>
          <w:i/>
          <w:lang w:val="ka-GE"/>
        </w:rPr>
        <w:t>программный код</w:t>
      </w:r>
      <w:r w:rsidRPr="00A16D9E">
        <w:rPr>
          <w:rFonts w:ascii="Sylfaen" w:eastAsia="Times New Roman" w:hAnsi="Sylfaen" w:cs="Times New Roman"/>
          <w:i/>
          <w:lang w:val="ka-GE"/>
        </w:rPr>
        <w:t xml:space="preserve"> - პროგრამული კოდი</w:t>
      </w:r>
      <w:r w:rsidRPr="00A16D9E">
        <w:rPr>
          <w:rFonts w:ascii="Sylfaen" w:eastAsia="Times New Roman" w:hAnsi="Sylfaen" w:cs="Times New Roman"/>
          <w:lang w:val="ka-GE"/>
        </w:rPr>
        <w:t xml:space="preserve">. ტექსტთან მუშაობისას, თუ ეს შესაძლებელია, თავიდან უნდა იქნას აცილებული უცხო სიტყვების გამოყენება, </w:t>
      </w:r>
      <w:r>
        <w:rPr>
          <w:rFonts w:ascii="Sylfaen" w:eastAsia="Times New Roman" w:hAnsi="Sylfaen" w:cs="Times New Roman"/>
          <w:lang w:val="ka-GE"/>
        </w:rPr>
        <w:t>უპირატესობა უნდა მიენიჭოს იმ ენას, რომელზეც ითარგმნება</w:t>
      </w:r>
      <w:r w:rsidRPr="00A16D9E">
        <w:rPr>
          <w:rFonts w:ascii="Sylfaen" w:eastAsia="Times New Roman" w:hAnsi="Sylfaen" w:cs="Times New Roman"/>
          <w:lang w:val="ka-GE"/>
        </w:rPr>
        <w:t>.</w:t>
      </w:r>
      <w:r w:rsidRPr="000E73D4">
        <w:rPr>
          <w:rFonts w:ascii="Times New Roman" w:eastAsia="Times New Roman" w:hAnsi="Times New Roman" w:cs="Times New Roman"/>
          <w:lang w:val="ka-GE"/>
        </w:rPr>
        <w:t xml:space="preserve"> </w:t>
      </w:r>
    </w:p>
    <w:p w:rsidR="00853BD1" w:rsidRPr="000E73D4" w:rsidRDefault="00853BD1" w:rsidP="00113792">
      <w:pPr>
        <w:shd w:val="clear" w:color="auto" w:fill="FFFFFF"/>
        <w:spacing w:after="0"/>
        <w:ind w:left="-90" w:right="-270" w:firstLine="567"/>
        <w:jc w:val="both"/>
        <w:rPr>
          <w:rFonts w:ascii="Times New Roman" w:eastAsia="Times New Roman" w:hAnsi="Times New Roman" w:cs="Times New Roman"/>
          <w:lang w:val="ka-GE"/>
        </w:rPr>
      </w:pPr>
      <w:r w:rsidRPr="000E73D4">
        <w:rPr>
          <w:rFonts w:ascii="Sylfaen" w:eastAsia="Times New Roman" w:hAnsi="Sylfaen" w:cs="Sylfaen"/>
          <w:lang w:val="ka-GE"/>
        </w:rPr>
        <w:lastRenderedPageBreak/>
        <w:t>სამეცნიერო</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ტექსტების</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თარგმნისას</w:t>
      </w:r>
      <w:r w:rsidRPr="000E73D4">
        <w:rPr>
          <w:rFonts w:ascii="Times New Roman" w:eastAsia="Times New Roman" w:hAnsi="Times New Roman" w:cs="Times New Roman"/>
          <w:lang w:val="ka-GE"/>
        </w:rPr>
        <w:t xml:space="preserve">, </w:t>
      </w:r>
      <w:r>
        <w:rPr>
          <w:rFonts w:ascii="Sylfaen" w:eastAsia="Times New Roman" w:hAnsi="Sylfaen" w:cs="Sylfaen"/>
          <w:lang w:val="ka-GE"/>
        </w:rPr>
        <w:t>მთარგმნელის</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ერთ</w:t>
      </w:r>
      <w:r w:rsidRPr="000E73D4">
        <w:rPr>
          <w:rFonts w:ascii="Times New Roman" w:eastAsia="Times New Roman" w:hAnsi="Times New Roman" w:cs="Times New Roman"/>
          <w:lang w:val="ka-GE"/>
        </w:rPr>
        <w:t>-</w:t>
      </w:r>
      <w:r w:rsidRPr="000E73D4">
        <w:rPr>
          <w:rFonts w:ascii="Sylfaen" w:eastAsia="Times New Roman" w:hAnsi="Sylfaen" w:cs="Sylfaen"/>
          <w:lang w:val="ka-GE"/>
        </w:rPr>
        <w:t>ერთი</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მთავარი</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ამოცანაა</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თარგმანის</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რაც</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შეიძლება</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მეტი</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ინფორმაციული</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სიზუსტ</w:t>
      </w:r>
      <w:r>
        <w:rPr>
          <w:rFonts w:ascii="Sylfaen" w:eastAsia="Times New Roman" w:hAnsi="Sylfaen" w:cs="Sylfaen"/>
          <w:lang w:val="ka-GE"/>
        </w:rPr>
        <w:t>ით შესრულება</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მას</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არ</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აქვს</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შეცდომ</w:t>
      </w:r>
      <w:r>
        <w:rPr>
          <w:rFonts w:ascii="Sylfaen" w:eastAsia="Times New Roman" w:hAnsi="Sylfaen" w:cs="Sylfaen"/>
          <w:lang w:val="ka-GE"/>
        </w:rPr>
        <w:t>ის დაშვების უფლება</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კონკრეტული</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ტერმინის</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ან</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ჩვეულებრივი</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სიტყვის</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ინტერპრეტაციაში</w:t>
      </w:r>
      <w:r>
        <w:rPr>
          <w:rFonts w:ascii="Sylfaen" w:eastAsia="Times New Roman" w:hAnsi="Sylfaen" w:cs="Sylfaen"/>
          <w:lang w:val="ka-GE"/>
        </w:rPr>
        <w:t xml:space="preserve">, რომელიც </w:t>
      </w:r>
      <w:r w:rsidRPr="000E73D4">
        <w:rPr>
          <w:rFonts w:ascii="Sylfaen" w:eastAsia="Times New Roman" w:hAnsi="Sylfaen" w:cs="Sylfaen"/>
          <w:lang w:val="ka-GE"/>
        </w:rPr>
        <w:t>მისი</w:t>
      </w:r>
      <w:r w:rsidRPr="000E73D4">
        <w:rPr>
          <w:rFonts w:ascii="Times New Roman" w:eastAsia="Times New Roman" w:hAnsi="Times New Roman" w:cs="Times New Roman"/>
          <w:lang w:val="ka-GE"/>
        </w:rPr>
        <w:t xml:space="preserve"> </w:t>
      </w:r>
      <w:r>
        <w:rPr>
          <w:rFonts w:ascii="Sylfaen" w:eastAsia="Times New Roman" w:hAnsi="Sylfaen" w:cs="Sylfaen"/>
          <w:lang w:val="ka-GE"/>
        </w:rPr>
        <w:t>სპეციფიკური</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მნიშვნელობით</w:t>
      </w:r>
      <w:r>
        <w:rPr>
          <w:rFonts w:ascii="Sylfaen" w:eastAsia="Times New Roman" w:hAnsi="Sylfaen" w:cs="Sylfaen"/>
          <w:lang w:val="ka-GE"/>
        </w:rPr>
        <w:t xml:space="preserve"> არის</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გამოყენებული</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სამეცნიერო</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ტექსტები</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უნდა</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ითარგმნოს</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რაც</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შეიძლება</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ზუსტად</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რაც</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შეიძლება</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ახლოს</w:t>
      </w:r>
      <w:r>
        <w:rPr>
          <w:rFonts w:ascii="Sylfaen" w:eastAsia="Times New Roman" w:hAnsi="Sylfaen" w:cs="Sylfaen"/>
          <w:lang w:val="ka-GE"/>
        </w:rPr>
        <w:t xml:space="preserve"> ორიგინალ</w:t>
      </w:r>
      <w:r w:rsidRPr="000E73D4">
        <w:rPr>
          <w:rFonts w:ascii="Sylfaen" w:eastAsia="Times New Roman" w:hAnsi="Sylfaen" w:cs="Sylfaen"/>
          <w:lang w:val="ka-GE"/>
        </w:rPr>
        <w:t>თან</w:t>
      </w:r>
      <w:r w:rsidRPr="000E73D4">
        <w:rPr>
          <w:rFonts w:ascii="Times New Roman" w:eastAsia="Times New Roman" w:hAnsi="Times New Roman" w:cs="Times New Roman"/>
          <w:lang w:val="ka-GE"/>
        </w:rPr>
        <w:t xml:space="preserve">. </w:t>
      </w:r>
      <w:r>
        <w:rPr>
          <w:rFonts w:ascii="Sylfaen" w:eastAsia="Times New Roman" w:hAnsi="Sylfaen" w:cs="Sylfaen"/>
          <w:lang w:val="ka-GE"/>
        </w:rPr>
        <w:t>მთარგმნელს</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უნდა</w:t>
      </w:r>
      <w:r>
        <w:rPr>
          <w:rFonts w:ascii="Sylfaen" w:eastAsia="Times New Roman" w:hAnsi="Sylfaen" w:cs="Sylfaen"/>
          <w:lang w:val="ka-GE"/>
        </w:rPr>
        <w:t xml:space="preserve"> ესმოდეს</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და</w:t>
      </w:r>
      <w:r>
        <w:rPr>
          <w:rFonts w:ascii="Sylfaen" w:eastAsia="Times New Roman" w:hAnsi="Sylfaen" w:cs="Sylfaen"/>
          <w:lang w:val="ka-GE"/>
        </w:rPr>
        <w:t xml:space="preserve"> მან უნდა</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იცოდეს</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სამეცნიერო</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საქმიანობის</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ის</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სფერო</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რომელთანაც</w:t>
      </w:r>
      <w:r w:rsidRPr="000E73D4">
        <w:rPr>
          <w:rFonts w:ascii="Times New Roman" w:eastAsia="Times New Roman" w:hAnsi="Times New Roman" w:cs="Times New Roman"/>
          <w:lang w:val="ka-GE"/>
        </w:rPr>
        <w:t xml:space="preserve"> </w:t>
      </w:r>
      <w:r>
        <w:rPr>
          <w:rFonts w:ascii="Sylfaen" w:eastAsia="Times New Roman" w:hAnsi="Sylfaen" w:cs="Sylfaen"/>
          <w:lang w:val="ka-GE"/>
        </w:rPr>
        <w:t>მას მოუწევს მუშაობა</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სამეცნიერო</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ტერმინების</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ცოდნ</w:t>
      </w:r>
      <w:r>
        <w:rPr>
          <w:rFonts w:ascii="Sylfaen" w:eastAsia="Times New Roman" w:hAnsi="Sylfaen" w:cs="Sylfaen"/>
          <w:lang w:val="ka-GE"/>
        </w:rPr>
        <w:t>ა</w:t>
      </w:r>
      <w:r w:rsidRPr="000E73D4">
        <w:rPr>
          <w:rFonts w:ascii="Times New Roman" w:eastAsia="Times New Roman" w:hAnsi="Times New Roman" w:cs="Times New Roman"/>
          <w:lang w:val="ka-GE"/>
        </w:rPr>
        <w:t xml:space="preserve">, </w:t>
      </w:r>
      <w:r>
        <w:rPr>
          <w:rFonts w:ascii="Sylfaen" w:eastAsia="Times New Roman" w:hAnsi="Sylfaen" w:cs="Sylfaen"/>
          <w:lang w:val="ka-GE"/>
        </w:rPr>
        <w:t>ნაშრომებში</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წამოჭრილი</w:t>
      </w:r>
      <w:r>
        <w:rPr>
          <w:rFonts w:ascii="Sylfaen" w:eastAsia="Times New Roman" w:hAnsi="Sylfaen" w:cs="Sylfaen"/>
          <w:lang w:val="ka-GE"/>
        </w:rPr>
        <w:t xml:space="preserve"> მოვლენების და</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საკითხების</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გააზრება</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რომლებიც</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პირდაპირ</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უნდა</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ითარგმნოს</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იძლევა</w:t>
      </w:r>
      <w:r w:rsidRPr="000E73D4">
        <w:rPr>
          <w:rFonts w:ascii="Times New Roman" w:eastAsia="Times New Roman" w:hAnsi="Times New Roman" w:cs="Times New Roman"/>
          <w:lang w:val="ka-GE"/>
        </w:rPr>
        <w:t xml:space="preserve"> </w:t>
      </w:r>
      <w:r>
        <w:rPr>
          <w:rFonts w:ascii="Sylfaen" w:eastAsia="Times New Roman" w:hAnsi="Sylfaen" w:cs="Times New Roman"/>
          <w:lang w:val="ka-GE"/>
        </w:rPr>
        <w:t xml:space="preserve">გარკვეული სახის </w:t>
      </w:r>
      <w:r w:rsidRPr="000E73D4">
        <w:rPr>
          <w:rFonts w:ascii="Sylfaen" w:eastAsia="Times New Roman" w:hAnsi="Sylfaen" w:cs="Sylfaen"/>
          <w:lang w:val="ka-GE"/>
        </w:rPr>
        <w:t>სამეცნიერო</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ტექსტის</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მაღალკვალიფიციური</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თარგმნის</w:t>
      </w:r>
      <w:r w:rsidRPr="000E73D4">
        <w:rPr>
          <w:rFonts w:ascii="Times New Roman" w:eastAsia="Times New Roman" w:hAnsi="Times New Roman" w:cs="Times New Roman"/>
          <w:lang w:val="ka-GE"/>
        </w:rPr>
        <w:t xml:space="preserve"> </w:t>
      </w:r>
      <w:r w:rsidRPr="000E73D4">
        <w:rPr>
          <w:rFonts w:ascii="Sylfaen" w:eastAsia="Times New Roman" w:hAnsi="Sylfaen" w:cs="Sylfaen"/>
          <w:lang w:val="ka-GE"/>
        </w:rPr>
        <w:t>გარანტიას</w:t>
      </w:r>
      <w:r w:rsidRPr="000E73D4">
        <w:rPr>
          <w:rFonts w:ascii="Times New Roman" w:eastAsia="Times New Roman" w:hAnsi="Times New Roman" w:cs="Times New Roman"/>
          <w:lang w:val="ka-GE"/>
        </w:rPr>
        <w:t>.</w:t>
      </w:r>
      <w:r>
        <w:rPr>
          <w:rFonts w:ascii="Sylfaen" w:eastAsia="Times New Roman" w:hAnsi="Sylfaen" w:cs="Times New Roman"/>
          <w:lang w:val="ka-GE"/>
        </w:rPr>
        <w:t xml:space="preserve"> </w:t>
      </w:r>
      <w:r>
        <w:rPr>
          <w:rFonts w:ascii="Sylfaen" w:eastAsia="Times New Roman" w:hAnsi="Sylfaen" w:cs="Times New Roman"/>
          <w:color w:val="000000"/>
          <w:lang w:val="ka-GE"/>
        </w:rPr>
        <w:t xml:space="preserve">ტერმინების თარგმნისას სიზუსტის დაცვის გარეშე </w:t>
      </w:r>
      <w:r w:rsidRPr="00976F25">
        <w:rPr>
          <w:rFonts w:ascii="Sylfaen" w:eastAsia="Times New Roman" w:hAnsi="Sylfaen" w:cs="Times New Roman"/>
          <w:color w:val="000000"/>
          <w:lang w:val="ka-GE"/>
        </w:rPr>
        <w:t>ტექნიკური</w:t>
      </w:r>
      <w:r>
        <w:rPr>
          <w:rFonts w:ascii="Sylfaen" w:eastAsia="Times New Roman" w:hAnsi="Sylfaen" w:cs="Times New Roman"/>
          <w:color w:val="000000"/>
          <w:lang w:val="ka-GE"/>
        </w:rPr>
        <w:t xml:space="preserve"> და სამეცნიერო ტექსტის თარგმანი ვე</w:t>
      </w:r>
      <w:r w:rsidRPr="00976F25">
        <w:rPr>
          <w:rFonts w:ascii="Sylfaen" w:eastAsia="Times New Roman" w:hAnsi="Sylfaen" w:cs="Times New Roman"/>
          <w:color w:val="000000"/>
          <w:lang w:val="ka-GE"/>
        </w:rPr>
        <w:t xml:space="preserve">რ </w:t>
      </w:r>
      <w:r>
        <w:rPr>
          <w:rFonts w:ascii="Sylfaen" w:eastAsia="Times New Roman" w:hAnsi="Sylfaen" w:cs="Times New Roman"/>
          <w:color w:val="000000"/>
          <w:lang w:val="ka-GE"/>
        </w:rPr>
        <w:t>შე</w:t>
      </w:r>
      <w:r w:rsidRPr="00976F25">
        <w:rPr>
          <w:rFonts w:ascii="Sylfaen" w:eastAsia="Times New Roman" w:hAnsi="Sylfaen" w:cs="Times New Roman"/>
          <w:color w:val="000000"/>
          <w:lang w:val="ka-GE"/>
        </w:rPr>
        <w:t>ასრულებს</w:t>
      </w:r>
      <w:r>
        <w:rPr>
          <w:rFonts w:ascii="Sylfaen" w:eastAsia="Times New Roman" w:hAnsi="Sylfaen" w:cs="Times New Roman"/>
          <w:color w:val="000000"/>
          <w:lang w:val="ka-GE"/>
        </w:rPr>
        <w:t xml:space="preserve"> თავის დანიშნულებას</w:t>
      </w:r>
      <w:r w:rsidRPr="00976F25">
        <w:rPr>
          <w:rFonts w:ascii="Sylfaen" w:eastAsia="Times New Roman" w:hAnsi="Sylfaen" w:cs="Times New Roman"/>
          <w:color w:val="000000"/>
          <w:lang w:val="ka-GE"/>
        </w:rPr>
        <w:t>.</w:t>
      </w:r>
      <w:r>
        <w:rPr>
          <w:rFonts w:ascii="Sylfaen" w:eastAsia="Times New Roman" w:hAnsi="Sylfaen" w:cs="Times New Roman"/>
          <w:color w:val="000000"/>
          <w:lang w:val="ka-GE"/>
        </w:rPr>
        <w:t xml:space="preserve"> საჭიროა </w:t>
      </w:r>
      <w:r w:rsidRPr="00976F25">
        <w:rPr>
          <w:rFonts w:ascii="Sylfaen" w:eastAsia="Times New Roman" w:hAnsi="Sylfaen" w:cs="Times New Roman"/>
          <w:color w:val="000000"/>
          <w:lang w:val="ka-GE"/>
        </w:rPr>
        <w:t xml:space="preserve"> გარკვეული პირობები</w:t>
      </w:r>
      <w:r>
        <w:rPr>
          <w:rFonts w:ascii="Sylfaen" w:eastAsia="Times New Roman" w:hAnsi="Sylfaen" w:cs="Times New Roman"/>
          <w:color w:val="000000"/>
          <w:lang w:val="ka-GE"/>
        </w:rPr>
        <w:t>ს დაცვა, რომლებიც უკავშირდება ორიგინალის</w:t>
      </w:r>
      <w:r w:rsidRPr="00976F25">
        <w:rPr>
          <w:rFonts w:ascii="Sylfaen" w:eastAsia="Times New Roman" w:hAnsi="Sylfaen" w:cs="Times New Roman"/>
          <w:color w:val="000000"/>
          <w:lang w:val="ka-GE"/>
        </w:rPr>
        <w:t xml:space="preserve"> ენის </w:t>
      </w:r>
      <w:r>
        <w:rPr>
          <w:rFonts w:ascii="Sylfaen" w:eastAsia="Times New Roman" w:hAnsi="Sylfaen" w:cs="Times New Roman"/>
          <w:color w:val="000000"/>
          <w:lang w:val="ka-GE"/>
        </w:rPr>
        <w:t>და სამიზნე ენი</w:t>
      </w:r>
      <w:r w:rsidRPr="00976F25">
        <w:rPr>
          <w:rFonts w:ascii="Sylfaen" w:eastAsia="Times New Roman" w:hAnsi="Sylfaen" w:cs="Times New Roman"/>
          <w:color w:val="000000"/>
          <w:lang w:val="ka-GE"/>
        </w:rPr>
        <w:t>ს სპეციფიკას და ამ ორი ენის შედარების წესებს</w:t>
      </w:r>
      <w:r>
        <w:rPr>
          <w:rFonts w:ascii="Sylfaen" w:eastAsia="Times New Roman" w:hAnsi="Sylfaen" w:cs="Times New Roman"/>
          <w:color w:val="000000"/>
          <w:lang w:val="ka-GE"/>
        </w:rPr>
        <w:t>,</w:t>
      </w:r>
      <w:r w:rsidRPr="00976F25">
        <w:rPr>
          <w:rFonts w:ascii="Sylfaen" w:eastAsia="Times New Roman" w:hAnsi="Sylfaen" w:cs="Times New Roman"/>
          <w:color w:val="000000"/>
          <w:lang w:val="ka-GE"/>
        </w:rPr>
        <w:t xml:space="preserve"> მასში მოცემული კონკრეტული ტერმინების მახასიათებლებს.</w:t>
      </w:r>
      <w:r>
        <w:rPr>
          <w:rFonts w:ascii="Sylfaen" w:eastAsia="Times New Roman" w:hAnsi="Sylfaen" w:cs="Times New Roman"/>
          <w:lang w:val="ka-GE"/>
        </w:rPr>
        <w:t xml:space="preserve"> </w:t>
      </w:r>
      <w:r>
        <w:rPr>
          <w:rFonts w:ascii="Sylfaen" w:eastAsia="Times New Roman" w:hAnsi="Sylfaen" w:cs="Times New Roman"/>
          <w:color w:val="000000"/>
          <w:lang w:val="ka-GE"/>
        </w:rPr>
        <w:t>უფრო ადვილია იმ ტერმინების თარგმნა</w:t>
      </w:r>
      <w:r w:rsidRPr="00976F25">
        <w:rPr>
          <w:rFonts w:ascii="Sylfaen" w:eastAsia="Times New Roman" w:hAnsi="Sylfaen" w:cs="Times New Roman"/>
          <w:color w:val="000000"/>
          <w:lang w:val="ka-GE"/>
        </w:rPr>
        <w:t>, რომლებსაც, როგორც წესი, აქვთ ერთი მნიშვნელობ</w:t>
      </w:r>
      <w:r>
        <w:rPr>
          <w:rFonts w:ascii="Sylfaen" w:eastAsia="Times New Roman" w:hAnsi="Sylfaen" w:cs="Times New Roman"/>
          <w:color w:val="000000"/>
          <w:lang w:val="ka-GE"/>
        </w:rPr>
        <w:t>ა: აქ მთავარია ამ ტერმინის მოძებნა</w:t>
      </w:r>
      <w:r w:rsidRPr="00976F25">
        <w:rPr>
          <w:rFonts w:ascii="Sylfaen" w:eastAsia="Times New Roman" w:hAnsi="Sylfaen" w:cs="Times New Roman"/>
          <w:color w:val="000000"/>
          <w:lang w:val="ka-GE"/>
        </w:rPr>
        <w:t xml:space="preserve"> ლექსიკონში. ყველაზე დიდი სირთულე ჩნდება მაშინ, როდესაც</w:t>
      </w:r>
      <w:r>
        <w:rPr>
          <w:rFonts w:ascii="Sylfaen" w:eastAsia="Times New Roman" w:hAnsi="Sylfaen" w:cs="Times New Roman"/>
          <w:color w:val="000000"/>
          <w:lang w:val="ka-GE"/>
        </w:rPr>
        <w:t xml:space="preserve"> საზოგადოდ გამოყენებული სიტყვა</w:t>
      </w:r>
      <w:r w:rsidRPr="00976F25">
        <w:rPr>
          <w:rFonts w:ascii="Sylfaen" w:eastAsia="Times New Roman" w:hAnsi="Sylfaen" w:cs="Times New Roman"/>
          <w:color w:val="000000"/>
          <w:lang w:val="ka-GE"/>
        </w:rPr>
        <w:t xml:space="preserve"> ვიწრო ტერმინოლოგიური </w:t>
      </w:r>
      <w:r>
        <w:rPr>
          <w:rFonts w:ascii="Sylfaen" w:eastAsia="Times New Roman" w:hAnsi="Sylfaen" w:cs="Times New Roman"/>
          <w:color w:val="000000"/>
          <w:lang w:val="ka-GE"/>
        </w:rPr>
        <w:t>გაგებით გამოიყენება. საჭიროა მნიშვნელობი</w:t>
      </w:r>
      <w:r w:rsidRPr="00976F25">
        <w:rPr>
          <w:rFonts w:ascii="Sylfaen" w:eastAsia="Times New Roman" w:hAnsi="Sylfaen" w:cs="Times New Roman"/>
          <w:color w:val="000000"/>
          <w:lang w:val="ka-GE"/>
        </w:rPr>
        <w:t>ს</w:t>
      </w:r>
      <w:r>
        <w:rPr>
          <w:rFonts w:ascii="Sylfaen" w:eastAsia="Times New Roman" w:hAnsi="Sylfaen" w:cs="Times New Roman"/>
          <w:color w:val="000000"/>
          <w:lang w:val="ka-GE"/>
        </w:rPr>
        <w:t xml:space="preserve"> გაგება და გარკვევა</w:t>
      </w:r>
      <w:r w:rsidRPr="00976F25">
        <w:rPr>
          <w:rFonts w:ascii="Sylfaen" w:eastAsia="Times New Roman" w:hAnsi="Sylfaen" w:cs="Times New Roman"/>
          <w:color w:val="000000"/>
          <w:lang w:val="ka-GE"/>
        </w:rPr>
        <w:t>, ნამდვილად გამოიყენება თუ ა</w:t>
      </w:r>
      <w:r>
        <w:rPr>
          <w:rFonts w:ascii="Sylfaen" w:eastAsia="Times New Roman" w:hAnsi="Sylfaen" w:cs="Times New Roman"/>
          <w:color w:val="000000"/>
          <w:lang w:val="ka-GE"/>
        </w:rPr>
        <w:t xml:space="preserve">რა ეს სიტყვა აქ, როგორც ტერმინი. </w:t>
      </w:r>
    </w:p>
    <w:p w:rsidR="00853BD1" w:rsidRPr="00AA5CF1" w:rsidRDefault="00853BD1" w:rsidP="00113792">
      <w:pPr>
        <w:autoSpaceDE w:val="0"/>
        <w:autoSpaceDN w:val="0"/>
        <w:adjustRightInd w:val="0"/>
        <w:spacing w:after="0"/>
        <w:ind w:left="-90" w:right="-270" w:firstLine="567"/>
        <w:jc w:val="both"/>
        <w:rPr>
          <w:rFonts w:ascii="Sylfaen" w:eastAsia="TimesNewRoman" w:hAnsi="Sylfaen" w:cs="Times New Roman"/>
          <w:lang w:val="ka-GE"/>
        </w:rPr>
      </w:pPr>
      <w:r>
        <w:rPr>
          <w:rFonts w:ascii="Sylfaen" w:eastAsia="TimesNewRoman" w:hAnsi="Sylfaen" w:cs="Times New Roman"/>
          <w:lang w:val="ka-GE"/>
        </w:rPr>
        <w:t>ბევრი</w:t>
      </w:r>
      <w:r w:rsidRPr="00AA5CF1">
        <w:rPr>
          <w:rFonts w:ascii="Sylfaen" w:eastAsia="TimesNewRoman" w:hAnsi="Sylfaen" w:cs="Times New Roman"/>
          <w:lang w:val="ka-GE"/>
        </w:rPr>
        <w:t xml:space="preserve"> სიტყვის მრავალ</w:t>
      </w:r>
      <w:r>
        <w:rPr>
          <w:rFonts w:ascii="Sylfaen" w:eastAsia="TimesNewRoman" w:hAnsi="Sylfaen" w:cs="Times New Roman"/>
          <w:lang w:val="ka-GE"/>
        </w:rPr>
        <w:t>ნიშნიანობის</w:t>
      </w:r>
      <w:r w:rsidRPr="00AA5CF1">
        <w:rPr>
          <w:rFonts w:ascii="Sylfaen" w:eastAsia="TimesNewRoman" w:hAnsi="Sylfaen" w:cs="Times New Roman"/>
          <w:lang w:val="ka-GE"/>
        </w:rPr>
        <w:t xml:space="preserve"> გამო</w:t>
      </w:r>
      <w:r>
        <w:rPr>
          <w:rFonts w:ascii="Sylfaen" w:eastAsia="TimesNewRoman" w:hAnsi="Sylfaen" w:cs="Times New Roman"/>
          <w:lang w:val="ka-GE"/>
        </w:rPr>
        <w:t xml:space="preserve"> </w:t>
      </w:r>
      <w:r w:rsidRPr="00AA5CF1">
        <w:rPr>
          <w:rFonts w:ascii="Sylfaen" w:eastAsia="TimesNewRoman" w:hAnsi="Sylfaen" w:cs="Times New Roman"/>
          <w:lang w:val="ka-GE"/>
        </w:rPr>
        <w:t xml:space="preserve">მკაფიო ხაზის გატარება ტერმინებსა და </w:t>
      </w:r>
      <w:r>
        <w:rPr>
          <w:rFonts w:ascii="Sylfaen" w:eastAsia="TimesNewRoman" w:hAnsi="Sylfaen" w:cs="Times New Roman"/>
          <w:lang w:val="ka-GE"/>
        </w:rPr>
        <w:t>ყოველდღიურ</w:t>
      </w:r>
      <w:r w:rsidRPr="00AA5CF1">
        <w:rPr>
          <w:rFonts w:ascii="Sylfaen" w:eastAsia="TimesNewRoman" w:hAnsi="Sylfaen" w:cs="Times New Roman"/>
          <w:lang w:val="ka-GE"/>
        </w:rPr>
        <w:t xml:space="preserve"> სიტყვებს შორის ყოველთვის</w:t>
      </w:r>
      <w:r>
        <w:rPr>
          <w:rFonts w:ascii="Sylfaen" w:eastAsia="TimesNewRoman" w:hAnsi="Sylfaen" w:cs="Times New Roman"/>
          <w:lang w:val="ka-GE"/>
        </w:rPr>
        <w:t xml:space="preserve"> არ არის</w:t>
      </w:r>
      <w:r w:rsidRPr="00AA5CF1">
        <w:rPr>
          <w:rFonts w:ascii="Sylfaen" w:eastAsia="TimesNewRoman" w:hAnsi="Sylfaen" w:cs="Times New Roman"/>
          <w:lang w:val="ka-GE"/>
        </w:rPr>
        <w:t xml:space="preserve"> </w:t>
      </w:r>
      <w:r>
        <w:rPr>
          <w:rFonts w:ascii="Sylfaen" w:eastAsia="TimesNewRoman" w:hAnsi="Sylfaen" w:cs="Times New Roman"/>
          <w:lang w:val="ka-GE"/>
        </w:rPr>
        <w:t>შესაძლებელი</w:t>
      </w:r>
      <w:r w:rsidRPr="00AA5CF1">
        <w:rPr>
          <w:rFonts w:ascii="Sylfaen" w:eastAsia="TimesNewRoman" w:hAnsi="Sylfaen" w:cs="Times New Roman"/>
          <w:lang w:val="ka-GE"/>
        </w:rPr>
        <w:t xml:space="preserve">. მაგალითად, ისეთი ცნობილი ცნებები, როგორიცაა </w:t>
      </w:r>
      <w:r w:rsidRPr="00A7102C">
        <w:rPr>
          <w:rFonts w:ascii="Sylfaen" w:eastAsia="TimesNewRoman" w:hAnsi="Sylfaen" w:cs="Times New Roman"/>
          <w:i/>
          <w:lang w:val="ka-GE"/>
        </w:rPr>
        <w:t>ელექტროენერგია, ტემპერატურა, ავტომობილი</w:t>
      </w:r>
      <w:r w:rsidRPr="00AA5CF1">
        <w:rPr>
          <w:rFonts w:ascii="Sylfaen" w:eastAsia="TimesNewRoman" w:hAnsi="Sylfaen" w:cs="Times New Roman"/>
          <w:lang w:val="ka-GE"/>
        </w:rPr>
        <w:t xml:space="preserve"> და ხშირად გამოყენებული სიტყვები </w:t>
      </w:r>
      <w:r w:rsidRPr="00A7102C">
        <w:rPr>
          <w:rFonts w:ascii="Sylfaen" w:eastAsia="TimesNewRoman" w:hAnsi="Sylfaen" w:cs="Times New Roman"/>
          <w:i/>
          <w:lang w:val="ka-GE"/>
        </w:rPr>
        <w:t>ატომი, ვიტამინი, ანტიბიოტიკი,</w:t>
      </w:r>
      <w:r w:rsidRPr="00AA5CF1">
        <w:rPr>
          <w:rFonts w:ascii="Sylfaen" w:eastAsia="TimesNewRoman" w:hAnsi="Sylfaen" w:cs="Times New Roman"/>
          <w:lang w:val="ka-GE"/>
        </w:rPr>
        <w:t xml:space="preserve"> ყოველდღიურ ენაში</w:t>
      </w:r>
      <w:r>
        <w:rPr>
          <w:rFonts w:ascii="Sylfaen" w:eastAsia="TimesNewRoman" w:hAnsi="Sylfaen" w:cs="Times New Roman"/>
          <w:lang w:val="ka-GE"/>
        </w:rPr>
        <w:t xml:space="preserve"> </w:t>
      </w:r>
      <w:r w:rsidRPr="00AA5CF1">
        <w:rPr>
          <w:rFonts w:ascii="Sylfaen" w:eastAsia="TimesNewRoman" w:hAnsi="Sylfaen" w:cs="Times New Roman"/>
          <w:lang w:val="ka-GE"/>
        </w:rPr>
        <w:t>არ</w:t>
      </w:r>
      <w:r>
        <w:rPr>
          <w:rFonts w:ascii="Sylfaen" w:eastAsia="TimesNewRoman" w:hAnsi="Sylfaen" w:cs="Times New Roman"/>
          <w:lang w:val="ka-GE"/>
        </w:rPr>
        <w:t xml:space="preserve"> წარმოადგენენ</w:t>
      </w:r>
      <w:r w:rsidRPr="00AA5CF1">
        <w:rPr>
          <w:rFonts w:ascii="Sylfaen" w:eastAsia="TimesNewRoman" w:hAnsi="Sylfaen" w:cs="Times New Roman"/>
          <w:lang w:val="ka-GE"/>
        </w:rPr>
        <w:t xml:space="preserve"> </w:t>
      </w:r>
      <w:r>
        <w:rPr>
          <w:rFonts w:ascii="Sylfaen" w:eastAsia="TimesNewRoman" w:hAnsi="Sylfaen" w:cs="Times New Roman"/>
          <w:lang w:val="ka-GE"/>
        </w:rPr>
        <w:t>ტერმინებს</w:t>
      </w:r>
      <w:r w:rsidRPr="00AA5CF1">
        <w:rPr>
          <w:rFonts w:ascii="Sylfaen" w:eastAsia="TimesNewRoman" w:hAnsi="Sylfaen" w:cs="Times New Roman"/>
          <w:lang w:val="ka-GE"/>
        </w:rPr>
        <w:t xml:space="preserve">. მეორეს მხრივ, ისეთი მარტივი სიტყვები, როგორიცაა </w:t>
      </w:r>
      <w:r w:rsidRPr="00A7102C">
        <w:rPr>
          <w:rFonts w:ascii="Sylfaen" w:eastAsia="TimesNewRoman" w:hAnsi="Sylfaen" w:cs="Times New Roman"/>
          <w:i/>
          <w:lang w:val="ka-GE"/>
        </w:rPr>
        <w:t>წყალი, მიწა, ალი, სითხე, ძალა, თიხა, ვერცხლი,</w:t>
      </w:r>
      <w:r w:rsidRPr="00AA5CF1">
        <w:rPr>
          <w:rFonts w:ascii="Sylfaen" w:eastAsia="TimesNewRoman" w:hAnsi="Sylfaen" w:cs="Times New Roman"/>
          <w:lang w:val="ka-GE"/>
        </w:rPr>
        <w:t xml:space="preserve"> </w:t>
      </w:r>
      <w:r>
        <w:rPr>
          <w:rFonts w:ascii="Sylfaen" w:eastAsia="TimesNewRoman" w:hAnsi="Sylfaen" w:cs="Times New Roman"/>
          <w:lang w:val="ka-GE"/>
        </w:rPr>
        <w:t>ტექნიკურ</w:t>
      </w:r>
      <w:r w:rsidRPr="00AA5CF1">
        <w:rPr>
          <w:rFonts w:ascii="Sylfaen" w:eastAsia="TimesNewRoman" w:hAnsi="Sylfaen" w:cs="Times New Roman"/>
          <w:lang w:val="ka-GE"/>
        </w:rPr>
        <w:t xml:space="preserve"> და სამეცნიერო კონტექსტში ტერმინები</w:t>
      </w:r>
      <w:r>
        <w:rPr>
          <w:rFonts w:ascii="Sylfaen" w:eastAsia="TimesNewRoman" w:hAnsi="Sylfaen" w:cs="Times New Roman"/>
          <w:lang w:val="ka-GE"/>
        </w:rPr>
        <w:t>ა</w:t>
      </w:r>
      <w:r w:rsidRPr="00AA5CF1">
        <w:rPr>
          <w:rFonts w:ascii="Sylfaen" w:eastAsia="TimesNewRoman" w:hAnsi="Sylfaen" w:cs="Times New Roman"/>
          <w:lang w:val="ka-GE"/>
        </w:rPr>
        <w:t xml:space="preserve">, როდესაც  ატარებენ </w:t>
      </w:r>
      <w:r>
        <w:rPr>
          <w:rFonts w:ascii="Sylfaen" w:eastAsia="TimesNewRoman" w:hAnsi="Sylfaen" w:cs="Times New Roman"/>
          <w:lang w:val="ka-GE"/>
        </w:rPr>
        <w:t xml:space="preserve">პირველად, </w:t>
      </w:r>
      <w:r w:rsidRPr="00AA5CF1">
        <w:rPr>
          <w:rFonts w:ascii="Sylfaen" w:eastAsia="TimesNewRoman" w:hAnsi="Sylfaen" w:cs="Times New Roman"/>
          <w:lang w:val="ka-GE"/>
        </w:rPr>
        <w:t>ძირითადი</w:t>
      </w:r>
      <w:r>
        <w:rPr>
          <w:rFonts w:ascii="Sylfaen" w:eastAsia="TimesNewRoman" w:hAnsi="Sylfaen" w:cs="Times New Roman"/>
          <w:lang w:val="ka-GE"/>
        </w:rPr>
        <w:t xml:space="preserve"> აზრობრივ</w:t>
      </w:r>
      <w:r w:rsidRPr="00AA5CF1">
        <w:rPr>
          <w:rFonts w:ascii="Sylfaen" w:eastAsia="TimesNewRoman" w:hAnsi="Sylfaen" w:cs="Times New Roman"/>
          <w:lang w:val="ka-GE"/>
        </w:rPr>
        <w:t xml:space="preserve"> დატვირთვას.</w:t>
      </w:r>
    </w:p>
    <w:p w:rsidR="00853BD1" w:rsidRPr="00E84B03" w:rsidRDefault="00853BD1" w:rsidP="00113792">
      <w:pPr>
        <w:autoSpaceDE w:val="0"/>
        <w:autoSpaceDN w:val="0"/>
        <w:adjustRightInd w:val="0"/>
        <w:spacing w:after="0"/>
        <w:ind w:left="-90" w:right="-270" w:firstLine="567"/>
        <w:jc w:val="both"/>
        <w:rPr>
          <w:rFonts w:ascii="Sylfaen" w:eastAsia="TimesNewRomanPSMT" w:hAnsi="Sylfaen" w:cs="Times New Roman"/>
          <w:lang w:val="ka-GE"/>
        </w:rPr>
      </w:pPr>
      <w:r w:rsidRPr="00233E6E">
        <w:rPr>
          <w:rFonts w:ascii="Sylfaen" w:hAnsi="Sylfaen"/>
          <w:shd w:val="clear" w:color="auto" w:fill="FFFFFF"/>
          <w:lang w:val="ka-GE"/>
        </w:rPr>
        <w:t>სიტყვების, სპეციალური სამეცნიერო ტერმინების, ორგანიზაციების სახელების, სხვა ხშირად გამოყენებული ფრაზების</w:t>
      </w:r>
      <w:r>
        <w:rPr>
          <w:rFonts w:ascii="Sylfaen" w:hAnsi="Sylfaen"/>
          <w:shd w:val="clear" w:color="auto" w:fill="FFFFFF"/>
          <w:lang w:val="ka-GE"/>
        </w:rPr>
        <w:t xml:space="preserve"> შემოკლება</w:t>
      </w:r>
      <w:r w:rsidRPr="00233E6E">
        <w:rPr>
          <w:rFonts w:ascii="Sylfaen" w:hAnsi="Sylfaen"/>
          <w:shd w:val="clear" w:color="auto" w:fill="FFFFFF"/>
          <w:lang w:val="ka-GE"/>
        </w:rPr>
        <w:t xml:space="preserve"> და აბრევიატურათა გამოყენება წარმოადგენს თანამედროვე სამეცნიერო ტექსტების შემადგენელ ნაწილს. მნიშვნელოვანია არა მხოლოდ ტერმინოლოგიური კონსტრუქციების სწორად შ</w:t>
      </w:r>
      <w:r>
        <w:rPr>
          <w:rFonts w:ascii="Sylfaen" w:hAnsi="Sylfaen"/>
          <w:shd w:val="clear" w:color="auto" w:fill="FFFFFF"/>
          <w:lang w:val="ka-GE"/>
        </w:rPr>
        <w:t>ემოკლ</w:t>
      </w:r>
      <w:r w:rsidRPr="00233E6E">
        <w:rPr>
          <w:rFonts w:ascii="Sylfaen" w:hAnsi="Sylfaen"/>
          <w:shd w:val="clear" w:color="auto" w:fill="FFFFFF"/>
          <w:lang w:val="ka-GE"/>
        </w:rPr>
        <w:t>ება</w:t>
      </w:r>
      <w:r>
        <w:rPr>
          <w:rFonts w:ascii="Sylfaen" w:hAnsi="Sylfaen"/>
          <w:shd w:val="clear" w:color="auto" w:fill="FFFFFF"/>
          <w:lang w:val="ka-GE"/>
        </w:rPr>
        <w:t xml:space="preserve"> და</w:t>
      </w:r>
      <w:r w:rsidRPr="00233E6E">
        <w:rPr>
          <w:rFonts w:ascii="Sylfaen" w:hAnsi="Sylfaen"/>
          <w:shd w:val="clear" w:color="auto" w:fill="FFFFFF"/>
          <w:lang w:val="ka-GE"/>
        </w:rPr>
        <w:t xml:space="preserve"> აბრევიატურების</w:t>
      </w:r>
      <w:r>
        <w:rPr>
          <w:rFonts w:ascii="Sylfaen" w:hAnsi="Sylfaen"/>
          <w:shd w:val="clear" w:color="auto" w:fill="FFFFFF"/>
          <w:lang w:val="ka-GE"/>
        </w:rPr>
        <w:t xml:space="preserve"> შექმნა</w:t>
      </w:r>
      <w:r w:rsidRPr="00233E6E">
        <w:rPr>
          <w:rFonts w:ascii="Sylfaen" w:hAnsi="Sylfaen"/>
          <w:shd w:val="clear" w:color="auto" w:fill="FFFFFF"/>
          <w:lang w:val="ka-GE"/>
        </w:rPr>
        <w:t xml:space="preserve">, ასევე საჭიროა სამეცნიერო სტატიაში აბრევიატურების </w:t>
      </w:r>
      <w:r>
        <w:rPr>
          <w:rFonts w:ascii="Sylfaen" w:hAnsi="Sylfaen"/>
          <w:shd w:val="clear" w:color="auto" w:fill="FFFFFF"/>
          <w:lang w:val="ka-GE"/>
        </w:rPr>
        <w:t>თარგმ</w:t>
      </w:r>
      <w:r w:rsidRPr="00233E6E">
        <w:rPr>
          <w:rFonts w:ascii="Sylfaen" w:hAnsi="Sylfaen"/>
          <w:shd w:val="clear" w:color="auto" w:fill="FFFFFF"/>
          <w:lang w:val="ka-GE"/>
        </w:rPr>
        <w:t>ნი</w:t>
      </w:r>
      <w:r>
        <w:rPr>
          <w:rFonts w:ascii="Sylfaen" w:hAnsi="Sylfaen"/>
          <w:shd w:val="clear" w:color="auto" w:fill="FFFFFF"/>
          <w:lang w:val="ka-GE"/>
        </w:rPr>
        <w:t>ს ათვისება</w:t>
      </w:r>
      <w:r w:rsidRPr="00233E6E">
        <w:rPr>
          <w:rFonts w:ascii="Sylfaen" w:hAnsi="Sylfaen"/>
          <w:shd w:val="clear" w:color="auto" w:fill="FFFFFF"/>
          <w:lang w:val="ka-GE"/>
        </w:rPr>
        <w:t xml:space="preserve">. </w:t>
      </w:r>
      <w:r>
        <w:rPr>
          <w:rFonts w:ascii="Sylfaen" w:hAnsi="Sylfaen"/>
          <w:shd w:val="clear" w:color="auto" w:fill="FFFFFF"/>
          <w:lang w:val="ka-GE"/>
        </w:rPr>
        <w:t xml:space="preserve">არსებობს </w:t>
      </w:r>
      <w:r w:rsidRPr="00233E6E">
        <w:rPr>
          <w:rFonts w:ascii="Sylfaen" w:hAnsi="Sylfaen"/>
          <w:shd w:val="clear" w:color="auto" w:fill="FFFFFF"/>
          <w:lang w:val="ka-GE"/>
        </w:rPr>
        <w:t xml:space="preserve">სამეცნიერო და ტექნიკური შემოკლებების </w:t>
      </w:r>
      <w:r>
        <w:rPr>
          <w:rFonts w:ascii="Sylfaen" w:hAnsi="Sylfaen"/>
          <w:shd w:val="clear" w:color="auto" w:fill="FFFFFF"/>
          <w:lang w:val="ka-GE"/>
        </w:rPr>
        <w:t>კლასიფიკაციის</w:t>
      </w:r>
      <w:r w:rsidRPr="00233E6E">
        <w:rPr>
          <w:rFonts w:ascii="Sylfaen" w:hAnsi="Sylfaen"/>
          <w:shd w:val="clear" w:color="auto" w:fill="FFFFFF"/>
          <w:lang w:val="ka-GE"/>
        </w:rPr>
        <w:t xml:space="preserve"> სხვადასხვა </w:t>
      </w:r>
      <w:r>
        <w:rPr>
          <w:rFonts w:ascii="Sylfaen" w:hAnsi="Sylfaen"/>
          <w:shd w:val="clear" w:color="auto" w:fill="FFFFFF"/>
          <w:lang w:val="ka-GE"/>
        </w:rPr>
        <w:t>ტიპი</w:t>
      </w:r>
      <w:r w:rsidRPr="00233E6E">
        <w:rPr>
          <w:rFonts w:ascii="Sylfaen" w:hAnsi="Sylfaen"/>
          <w:shd w:val="clear" w:color="auto" w:fill="FFFFFF"/>
          <w:lang w:val="ka-GE"/>
        </w:rPr>
        <w:t xml:space="preserve">. განვიხილოთ აბრევიატურების ყველაზე გავრცელებული ტიპები, რომლებიც გვხვდება როგორც აკადემიურ ლექსიკაში, ასევე საგაზეთო საინფორმაციო ტექსტებში. </w:t>
      </w:r>
      <w:r>
        <w:rPr>
          <w:rFonts w:ascii="Sylfaen" w:hAnsi="Sylfaen"/>
          <w:shd w:val="clear" w:color="auto" w:fill="FFFFFF"/>
          <w:lang w:val="ka-GE"/>
        </w:rPr>
        <w:t>რუსულ ენაში</w:t>
      </w:r>
      <w:r w:rsidRPr="00233E6E">
        <w:rPr>
          <w:rFonts w:ascii="Sylfaen" w:hAnsi="Sylfaen"/>
          <w:shd w:val="clear" w:color="auto" w:fill="FFFFFF"/>
          <w:lang w:val="ka-GE"/>
        </w:rPr>
        <w:t xml:space="preserve"> </w:t>
      </w:r>
      <w:r>
        <w:rPr>
          <w:rFonts w:ascii="Sylfaen" w:hAnsi="Sylfaen"/>
          <w:shd w:val="clear" w:color="auto" w:fill="FFFFFF"/>
          <w:lang w:val="ka-GE"/>
        </w:rPr>
        <w:t>განსაკუთრებით</w:t>
      </w:r>
      <w:r w:rsidRPr="00233E6E">
        <w:rPr>
          <w:rFonts w:ascii="Sylfaen" w:hAnsi="Sylfaen"/>
          <w:shd w:val="clear" w:color="auto" w:fill="FFFFFF"/>
          <w:lang w:val="ka-GE"/>
        </w:rPr>
        <w:t xml:space="preserve"> გავრცელებული</w:t>
      </w:r>
      <w:r>
        <w:rPr>
          <w:rFonts w:ascii="Sylfaen" w:hAnsi="Sylfaen"/>
          <w:shd w:val="clear" w:color="auto" w:fill="FFFFFF"/>
          <w:lang w:val="ka-GE"/>
        </w:rPr>
        <w:t>ა</w:t>
      </w:r>
      <w:r w:rsidRPr="00233E6E">
        <w:rPr>
          <w:rFonts w:ascii="Sylfaen" w:hAnsi="Sylfaen"/>
          <w:shd w:val="clear" w:color="auto" w:fill="FFFFFF"/>
          <w:lang w:val="ka-GE"/>
        </w:rPr>
        <w:t xml:space="preserve"> ე.წ. </w:t>
      </w:r>
      <w:r w:rsidRPr="00233E6E">
        <w:rPr>
          <w:rStyle w:val="Emphasis"/>
          <w:rFonts w:ascii="Sylfaen" w:hAnsi="Sylfaen" w:cs="Sylfaen"/>
          <w:bCs/>
          <w:shd w:val="clear" w:color="auto" w:fill="FFFFFF"/>
          <w:lang w:val="ka-GE"/>
        </w:rPr>
        <w:t>ინიციალური</w:t>
      </w:r>
      <w:r w:rsidRPr="00233E6E">
        <w:rPr>
          <w:rStyle w:val="apple-converted-space"/>
          <w:rFonts w:ascii="Arial" w:hAnsi="Arial" w:cs="Arial"/>
          <w:shd w:val="clear" w:color="auto" w:fill="FFFFFF"/>
          <w:lang w:val="ka-GE"/>
        </w:rPr>
        <w:t> </w:t>
      </w:r>
      <w:r w:rsidRPr="00233E6E">
        <w:rPr>
          <w:rFonts w:ascii="Sylfaen" w:hAnsi="Sylfaen" w:cs="Sylfaen"/>
          <w:shd w:val="clear" w:color="auto" w:fill="FFFFFF"/>
          <w:lang w:val="ka-GE"/>
        </w:rPr>
        <w:t>წესით</w:t>
      </w:r>
      <w:r w:rsidRPr="00233E6E">
        <w:rPr>
          <w:rFonts w:ascii="Arial" w:hAnsi="Arial" w:cs="Arial"/>
          <w:shd w:val="clear" w:color="auto" w:fill="FFFFFF"/>
          <w:lang w:val="ka-GE"/>
        </w:rPr>
        <w:t xml:space="preserve"> </w:t>
      </w:r>
      <w:r w:rsidRPr="00233E6E">
        <w:rPr>
          <w:rFonts w:ascii="Sylfaen" w:hAnsi="Sylfaen" w:cs="Sylfaen"/>
          <w:shd w:val="clear" w:color="auto" w:fill="FFFFFF"/>
          <w:lang w:val="ka-GE"/>
        </w:rPr>
        <w:t>შედგენილი</w:t>
      </w:r>
      <w:r w:rsidRPr="00233E6E">
        <w:rPr>
          <w:rFonts w:ascii="Arial" w:hAnsi="Arial" w:cs="Arial"/>
          <w:shd w:val="clear" w:color="auto" w:fill="FFFFFF"/>
          <w:lang w:val="ka-GE"/>
        </w:rPr>
        <w:t xml:space="preserve"> </w:t>
      </w:r>
      <w:r w:rsidRPr="00C36C16">
        <w:rPr>
          <w:rStyle w:val="Emphasis"/>
          <w:rFonts w:ascii="Sylfaen" w:hAnsi="Sylfaen" w:cs="Sylfaen"/>
          <w:bCs/>
          <w:shd w:val="clear" w:color="auto" w:fill="FFFFFF"/>
          <w:lang w:val="ka-GE"/>
        </w:rPr>
        <w:t>აბრევიატურები</w:t>
      </w:r>
      <w:r w:rsidRPr="00233E6E">
        <w:rPr>
          <w:rFonts w:ascii="Sylfaen" w:hAnsi="Sylfaen"/>
          <w:shd w:val="clear" w:color="auto" w:fill="FFFFFF"/>
          <w:lang w:val="ka-GE"/>
        </w:rPr>
        <w:t>, რომელიც შედგება</w:t>
      </w:r>
      <w:r>
        <w:rPr>
          <w:rFonts w:ascii="Sylfaen" w:hAnsi="Sylfaen"/>
          <w:shd w:val="clear" w:color="auto" w:fill="FFFFFF"/>
          <w:lang w:val="ka-GE"/>
        </w:rPr>
        <w:t xml:space="preserve"> სიტყვების</w:t>
      </w:r>
      <w:r w:rsidRPr="00233E6E">
        <w:rPr>
          <w:rFonts w:ascii="Sylfaen" w:hAnsi="Sylfaen"/>
          <w:shd w:val="clear" w:color="auto" w:fill="FFFFFF"/>
          <w:lang w:val="ka-GE"/>
        </w:rPr>
        <w:t xml:space="preserve"> პირველი ასოების ბგერებისგან.</w:t>
      </w:r>
      <w:r w:rsidRPr="00233E6E">
        <w:rPr>
          <w:rFonts w:ascii="Roboto" w:hAnsi="Roboto"/>
          <w:shd w:val="clear" w:color="auto" w:fill="FFFFFF"/>
          <w:lang w:val="ka-GE"/>
        </w:rPr>
        <w:t xml:space="preserve"> </w:t>
      </w:r>
      <w:r>
        <w:rPr>
          <w:rFonts w:ascii="Sylfaen" w:hAnsi="Sylfaen" w:cs="Times New Roman"/>
          <w:shd w:val="clear" w:color="auto" w:fill="FFFFFF"/>
          <w:lang w:val="ka-GE"/>
        </w:rPr>
        <w:t>მაგალითად</w:t>
      </w:r>
      <w:r w:rsidRPr="00C36C16">
        <w:rPr>
          <w:rFonts w:ascii="Times New Roman" w:hAnsi="Times New Roman" w:cs="Times New Roman"/>
          <w:shd w:val="clear" w:color="auto" w:fill="FFFFFF"/>
          <w:lang w:val="ka-GE"/>
        </w:rPr>
        <w:t xml:space="preserve">: </w:t>
      </w:r>
      <w:r w:rsidRPr="00C36C16">
        <w:rPr>
          <w:rFonts w:ascii="Times New Roman" w:hAnsi="Times New Roman" w:cs="Times New Roman"/>
          <w:i/>
          <w:color w:val="202122"/>
          <w:lang w:val="ka-GE"/>
        </w:rPr>
        <w:t>м.н.с. — младший</w:t>
      </w:r>
      <w:r w:rsidRPr="00C36C16">
        <w:rPr>
          <w:rStyle w:val="apple-converted-space"/>
          <w:i/>
          <w:color w:val="202122"/>
          <w:lang w:val="ka-GE"/>
        </w:rPr>
        <w:t> </w:t>
      </w:r>
      <w:r w:rsidRPr="00C36C16">
        <w:rPr>
          <w:rFonts w:ascii="Times New Roman" w:hAnsi="Times New Roman" w:cs="Times New Roman"/>
          <w:i/>
          <w:lang w:val="ka-GE"/>
        </w:rPr>
        <w:t>научный сотрудник</w:t>
      </w:r>
      <w:r w:rsidRPr="00C36C16">
        <w:rPr>
          <w:rFonts w:ascii="Sylfaen" w:hAnsi="Sylfaen" w:cs="Times New Roman"/>
          <w:i/>
          <w:color w:val="202122"/>
          <w:lang w:val="ka-GE"/>
        </w:rPr>
        <w:t xml:space="preserve"> (უმცროსი მეცნიერ თანამშრომელი</w:t>
      </w:r>
      <w:r w:rsidRPr="00C36C16">
        <w:rPr>
          <w:rFonts w:ascii="Times New Roman" w:hAnsi="Times New Roman" w:cs="Times New Roman"/>
          <w:i/>
          <w:color w:val="202122"/>
          <w:lang w:val="ka-GE"/>
        </w:rPr>
        <w:t xml:space="preserve">, </w:t>
      </w:r>
      <w:r w:rsidRPr="00C36C16">
        <w:rPr>
          <w:rFonts w:ascii="Times New Roman" w:hAnsi="Times New Roman" w:cs="Times New Roman"/>
          <w:i/>
          <w:lang w:val="ka-GE"/>
        </w:rPr>
        <w:t xml:space="preserve">ТФКП </w:t>
      </w:r>
      <w:r w:rsidRPr="00C36C16">
        <w:rPr>
          <w:rFonts w:ascii="Sylfaen" w:hAnsi="Sylfaen" w:cs="Times New Roman"/>
          <w:i/>
          <w:lang w:val="ka-GE"/>
        </w:rPr>
        <w:t>-</w:t>
      </w:r>
      <w:r w:rsidRPr="00C36C16">
        <w:rPr>
          <w:rFonts w:ascii="Times New Roman" w:hAnsi="Times New Roman" w:cs="Times New Roman"/>
          <w:i/>
          <w:lang w:val="ka-GE"/>
        </w:rPr>
        <w:t xml:space="preserve"> теория функций компле́ксной переменной (</w:t>
      </w:r>
      <w:r w:rsidRPr="00C36C16">
        <w:rPr>
          <w:rFonts w:ascii="Sylfaen" w:hAnsi="Sylfaen" w:cs="Sylfaen"/>
          <w:i/>
          <w:lang w:val="ka-GE"/>
        </w:rPr>
        <w:t>კომპლექსური</w:t>
      </w:r>
      <w:r w:rsidRPr="00C36C16">
        <w:rPr>
          <w:rFonts w:ascii="Times New Roman" w:hAnsi="Times New Roman" w:cs="Times New Roman"/>
          <w:i/>
          <w:lang w:val="ka-GE"/>
        </w:rPr>
        <w:t xml:space="preserve"> </w:t>
      </w:r>
      <w:r w:rsidRPr="00C36C16">
        <w:rPr>
          <w:rFonts w:ascii="Sylfaen" w:hAnsi="Sylfaen" w:cs="Sylfaen"/>
          <w:i/>
          <w:lang w:val="ka-GE"/>
        </w:rPr>
        <w:t>ცვლადის</w:t>
      </w:r>
      <w:r w:rsidRPr="00C36C16">
        <w:rPr>
          <w:rFonts w:ascii="Times New Roman" w:hAnsi="Times New Roman" w:cs="Times New Roman"/>
          <w:i/>
          <w:lang w:val="ka-GE"/>
        </w:rPr>
        <w:t xml:space="preserve"> </w:t>
      </w:r>
      <w:r w:rsidRPr="00C36C16">
        <w:rPr>
          <w:rFonts w:ascii="Sylfaen" w:hAnsi="Sylfaen" w:cs="Sylfaen"/>
          <w:i/>
          <w:lang w:val="ka-GE"/>
        </w:rPr>
        <w:t>ფუნქციათა</w:t>
      </w:r>
      <w:r w:rsidRPr="00C36C16">
        <w:rPr>
          <w:rFonts w:ascii="Times New Roman" w:hAnsi="Times New Roman" w:cs="Times New Roman"/>
          <w:i/>
          <w:lang w:val="ka-GE"/>
        </w:rPr>
        <w:t xml:space="preserve"> </w:t>
      </w:r>
      <w:r w:rsidRPr="00C36C16">
        <w:rPr>
          <w:rFonts w:ascii="Sylfaen" w:hAnsi="Sylfaen" w:cs="Sylfaen"/>
          <w:i/>
          <w:lang w:val="ka-GE"/>
        </w:rPr>
        <w:t>თეორია</w:t>
      </w:r>
      <w:r w:rsidRPr="00C36C16">
        <w:rPr>
          <w:rFonts w:ascii="Times New Roman" w:hAnsi="Times New Roman" w:cs="Times New Roman"/>
          <w:i/>
          <w:lang w:val="ka-GE"/>
        </w:rPr>
        <w:t>),</w:t>
      </w:r>
      <w:r w:rsidRPr="00C36C16">
        <w:rPr>
          <w:rFonts w:ascii="Times New Roman" w:hAnsi="Times New Roman" w:cs="Times New Roman"/>
          <w:lang w:val="ka-GE"/>
        </w:rPr>
        <w:t xml:space="preserve">  </w:t>
      </w:r>
      <w:r w:rsidRPr="006D5CDD">
        <w:rPr>
          <w:rFonts w:ascii="Sylfaen" w:hAnsi="Sylfaen" w:cs="Sylfaen"/>
          <w:lang w:val="ka-GE"/>
        </w:rPr>
        <w:t>ასევე</w:t>
      </w:r>
      <w:r w:rsidRPr="006D5CDD">
        <w:rPr>
          <w:rFonts w:ascii="Times New Roman" w:hAnsi="Times New Roman" w:cs="Times New Roman"/>
          <w:lang w:val="ka-GE"/>
        </w:rPr>
        <w:t xml:space="preserve"> </w:t>
      </w:r>
      <w:r w:rsidRPr="006D5CDD">
        <w:rPr>
          <w:rFonts w:ascii="Sylfaen" w:hAnsi="Sylfaen" w:cs="Sylfaen"/>
          <w:lang w:val="ka-GE"/>
        </w:rPr>
        <w:t>სამედიცინო</w:t>
      </w:r>
      <w:r w:rsidRPr="006D5CDD">
        <w:rPr>
          <w:rFonts w:ascii="Times New Roman" w:hAnsi="Times New Roman" w:cs="Times New Roman"/>
          <w:lang w:val="ka-GE"/>
        </w:rPr>
        <w:t xml:space="preserve">, </w:t>
      </w:r>
      <w:r w:rsidRPr="006D5CDD">
        <w:rPr>
          <w:rFonts w:ascii="Sylfaen" w:hAnsi="Sylfaen" w:cs="Sylfaen"/>
          <w:lang w:val="ka-GE"/>
        </w:rPr>
        <w:t>მაგალითად</w:t>
      </w:r>
      <w:r w:rsidRPr="00C36C16">
        <w:rPr>
          <w:rFonts w:ascii="Times New Roman" w:hAnsi="Times New Roman" w:cs="Times New Roman"/>
          <w:lang w:val="ka-GE"/>
        </w:rPr>
        <w:t xml:space="preserve">: </w:t>
      </w:r>
      <w:r w:rsidRPr="006D5CDD">
        <w:rPr>
          <w:rFonts w:ascii="Times New Roman" w:hAnsi="Times New Roman" w:cs="Times New Roman"/>
          <w:i/>
          <w:lang w:val="ka-GE"/>
        </w:rPr>
        <w:t>ВИЧ - вирус иммунодефицита человека</w:t>
      </w:r>
      <w:r w:rsidRPr="006D5CDD">
        <w:rPr>
          <w:rFonts w:ascii="Sylfaen" w:hAnsi="Sylfaen" w:cs="Times New Roman"/>
          <w:i/>
          <w:lang w:val="ka-GE"/>
        </w:rPr>
        <w:t xml:space="preserve"> (ადამიანის იმუნოდეფიციტის ვირუსი)</w:t>
      </w:r>
      <w:r w:rsidRPr="006D5CDD">
        <w:rPr>
          <w:rFonts w:ascii="Times New Roman" w:hAnsi="Times New Roman" w:cs="Times New Roman"/>
          <w:i/>
          <w:lang w:val="ka-GE"/>
        </w:rPr>
        <w:t>, ОМС- обязательное медицинское страхование</w:t>
      </w:r>
      <w:r w:rsidRPr="006D5CDD">
        <w:rPr>
          <w:rFonts w:ascii="Sylfaen" w:hAnsi="Sylfaen" w:cs="Times New Roman"/>
          <w:i/>
          <w:lang w:val="ka-GE"/>
        </w:rPr>
        <w:t xml:space="preserve"> (სავალდებულო სამედიცინო დაზღვევა)</w:t>
      </w:r>
      <w:r w:rsidRPr="006D5CDD">
        <w:rPr>
          <w:rFonts w:ascii="Times New Roman" w:hAnsi="Times New Roman" w:cs="Times New Roman"/>
          <w:i/>
          <w:lang w:val="ka-GE"/>
        </w:rPr>
        <w:t>; СПИД-синдром при</w:t>
      </w:r>
      <w:r w:rsidRPr="006D5CDD">
        <w:rPr>
          <w:rFonts w:ascii="Times New Roman" w:hAnsi="Times New Roman" w:cs="Times New Roman"/>
          <w:i/>
          <w:lang w:val="ka-GE"/>
        </w:rPr>
        <w:softHyphen/>
        <w:t>обретенного иммунного дефицита</w:t>
      </w:r>
      <w:r w:rsidRPr="006D5CDD">
        <w:rPr>
          <w:rFonts w:ascii="Sylfaen" w:hAnsi="Sylfaen" w:cs="Times New Roman"/>
          <w:i/>
          <w:lang w:val="ka-GE"/>
        </w:rPr>
        <w:t xml:space="preserve"> (შეძენილი იმუნო დეფიციტის სინდრომი)</w:t>
      </w:r>
      <w:r w:rsidRPr="006D5CDD">
        <w:rPr>
          <w:rFonts w:ascii="Times New Roman" w:hAnsi="Times New Roman" w:cs="Times New Roman"/>
          <w:i/>
          <w:lang w:val="ka-GE"/>
        </w:rPr>
        <w:t>;</w:t>
      </w:r>
      <w:r w:rsidRPr="00C36C16">
        <w:rPr>
          <w:rFonts w:ascii="Times New Roman" w:hAnsi="Times New Roman" w:cs="Times New Roman"/>
          <w:lang w:val="ka-GE"/>
        </w:rPr>
        <w:t xml:space="preserve"> </w:t>
      </w:r>
      <w:r w:rsidRPr="009058D2">
        <w:rPr>
          <w:rFonts w:ascii="Sylfaen" w:hAnsi="Sylfaen" w:cs="Sylfaen"/>
          <w:lang w:val="ka-GE"/>
        </w:rPr>
        <w:t>ინფორმაციულ</w:t>
      </w:r>
      <w:r>
        <w:rPr>
          <w:rFonts w:ascii="Sylfaen" w:hAnsi="Sylfaen" w:cs="Sylfaen"/>
          <w:lang w:val="ka-GE"/>
        </w:rPr>
        <w:t>-ტექნ</w:t>
      </w:r>
      <w:r w:rsidRPr="009058D2">
        <w:rPr>
          <w:rFonts w:ascii="Sylfaen" w:hAnsi="Sylfaen" w:cs="Sylfaen"/>
          <w:lang w:val="ka-GE"/>
        </w:rPr>
        <w:t>ი</w:t>
      </w:r>
      <w:r>
        <w:rPr>
          <w:rFonts w:ascii="Sylfaen" w:hAnsi="Sylfaen" w:cs="Sylfaen"/>
          <w:lang w:val="ka-GE"/>
        </w:rPr>
        <w:t>კურ</w:t>
      </w:r>
      <w:r w:rsidRPr="009058D2">
        <w:rPr>
          <w:rFonts w:ascii="Sylfaen" w:hAnsi="Sylfaen" w:cs="Sylfaen"/>
          <w:lang w:val="ka-GE"/>
        </w:rPr>
        <w:t>ი</w:t>
      </w:r>
      <w:r w:rsidRPr="009058D2">
        <w:rPr>
          <w:rFonts w:ascii="Times New Roman" w:hAnsi="Times New Roman" w:cs="Times New Roman"/>
          <w:lang w:val="ka-GE"/>
        </w:rPr>
        <w:t xml:space="preserve"> </w:t>
      </w:r>
      <w:r w:rsidRPr="009058D2">
        <w:rPr>
          <w:rFonts w:ascii="Sylfaen" w:hAnsi="Sylfaen" w:cs="Sylfaen"/>
          <w:lang w:val="ka-GE"/>
        </w:rPr>
        <w:t>სისტემების</w:t>
      </w:r>
      <w:r w:rsidRPr="009058D2">
        <w:rPr>
          <w:rFonts w:ascii="Times New Roman" w:hAnsi="Times New Roman" w:cs="Times New Roman"/>
          <w:lang w:val="ka-GE"/>
        </w:rPr>
        <w:t xml:space="preserve"> </w:t>
      </w:r>
      <w:r>
        <w:rPr>
          <w:rFonts w:ascii="Sylfaen" w:hAnsi="Sylfaen" w:cs="Times New Roman"/>
          <w:lang w:val="ka-GE"/>
        </w:rPr>
        <w:t>და</w:t>
      </w:r>
      <w:r w:rsidRPr="009058D2">
        <w:rPr>
          <w:rFonts w:ascii="Sylfaen" w:hAnsi="Sylfaen" w:cs="Sylfaen"/>
          <w:lang w:val="ka-GE"/>
        </w:rPr>
        <w:t>სახელებ</w:t>
      </w:r>
      <w:r>
        <w:rPr>
          <w:rFonts w:ascii="Sylfaen" w:hAnsi="Sylfaen" w:cs="Sylfaen"/>
          <w:lang w:val="ka-GE"/>
        </w:rPr>
        <w:t>ა</w:t>
      </w:r>
      <w:r>
        <w:rPr>
          <w:rFonts w:ascii="Times New Roman" w:hAnsi="Times New Roman" w:cs="Times New Roman"/>
          <w:lang w:val="ka-GE"/>
        </w:rPr>
        <w:t xml:space="preserve">: </w:t>
      </w:r>
      <w:r w:rsidRPr="009058D2">
        <w:rPr>
          <w:rFonts w:ascii="Times New Roman" w:hAnsi="Times New Roman" w:cs="Times New Roman"/>
          <w:i/>
          <w:lang w:val="ka-GE"/>
        </w:rPr>
        <w:lastRenderedPageBreak/>
        <w:t>ИТ - информа</w:t>
      </w:r>
      <w:r w:rsidRPr="009058D2">
        <w:rPr>
          <w:rFonts w:ascii="Times New Roman" w:hAnsi="Times New Roman" w:cs="Times New Roman"/>
          <w:i/>
          <w:lang w:val="ka-GE"/>
        </w:rPr>
        <w:softHyphen/>
        <w:t>ционные технологии</w:t>
      </w:r>
      <w:r w:rsidRPr="009058D2">
        <w:rPr>
          <w:rFonts w:ascii="Sylfaen" w:hAnsi="Sylfaen" w:cs="Times New Roman"/>
          <w:i/>
          <w:lang w:val="ka-GE"/>
        </w:rPr>
        <w:t xml:space="preserve"> (</w:t>
      </w:r>
      <w:r w:rsidRPr="009058D2">
        <w:rPr>
          <w:rFonts w:ascii="Sylfaen" w:hAnsi="Sylfaen" w:cs="Sylfaen"/>
          <w:i/>
          <w:lang w:val="ka-GE"/>
        </w:rPr>
        <w:t>ს</w:t>
      </w:r>
      <w:r w:rsidRPr="009058D2">
        <w:rPr>
          <w:rFonts w:ascii="Sylfaen" w:hAnsi="Sylfaen" w:cs="Times New Roman"/>
          <w:i/>
          <w:lang w:val="ka-GE"/>
        </w:rPr>
        <w:t>აინფორმაციო ტექნოლოგიები)</w:t>
      </w:r>
      <w:r w:rsidRPr="009058D2">
        <w:rPr>
          <w:rFonts w:ascii="Times New Roman" w:hAnsi="Times New Roman" w:cs="Times New Roman"/>
          <w:i/>
          <w:lang w:val="ka-GE"/>
        </w:rPr>
        <w:t>, ПК - персональный компьютер</w:t>
      </w:r>
      <w:r w:rsidRPr="009058D2">
        <w:rPr>
          <w:rFonts w:ascii="Sylfaen" w:hAnsi="Sylfaen" w:cs="Times New Roman"/>
          <w:i/>
          <w:lang w:val="ka-GE"/>
        </w:rPr>
        <w:t xml:space="preserve"> (პერსონალური კომპიუტერი)</w:t>
      </w:r>
      <w:r w:rsidRPr="00C36C16">
        <w:rPr>
          <w:rFonts w:ascii="Times New Roman" w:hAnsi="Times New Roman" w:cs="Times New Roman"/>
          <w:lang w:val="ka-GE"/>
        </w:rPr>
        <w:t xml:space="preserve">. </w:t>
      </w:r>
      <w:r>
        <w:rPr>
          <w:rFonts w:ascii="Sylfaen" w:eastAsia="TimesNewRomanPSMT" w:hAnsi="Sylfaen" w:cs="Times New Roman"/>
          <w:lang w:val="ka-GE"/>
        </w:rPr>
        <w:t xml:space="preserve">ასევე </w:t>
      </w:r>
      <w:r w:rsidRPr="00E84B03">
        <w:rPr>
          <w:rFonts w:ascii="Sylfaen" w:eastAsia="TimesNewRomanPSMT" w:hAnsi="Sylfaen" w:cs="Times New Roman"/>
          <w:lang w:val="ka-GE"/>
        </w:rPr>
        <w:t>აბრევიატურები შეიძლება</w:t>
      </w:r>
      <w:r>
        <w:rPr>
          <w:rFonts w:ascii="Sylfaen" w:eastAsia="TimesNewRomanPSMT" w:hAnsi="Sylfaen" w:cs="Times New Roman"/>
          <w:lang w:val="ka-GE"/>
        </w:rPr>
        <w:t xml:space="preserve"> ერთმანეთისგან</w:t>
      </w:r>
      <w:r w:rsidRPr="00E84B03">
        <w:rPr>
          <w:rFonts w:ascii="Sylfaen" w:eastAsia="TimesNewRomanPSMT" w:hAnsi="Sylfaen" w:cs="Times New Roman"/>
          <w:lang w:val="ka-GE"/>
        </w:rPr>
        <w:t xml:space="preserve"> განსხვავდებოდეს, რაც </w:t>
      </w:r>
      <w:r>
        <w:rPr>
          <w:rFonts w:ascii="Sylfaen" w:eastAsia="TimesNewRomanPSMT" w:hAnsi="Sylfaen" w:cs="Times New Roman"/>
          <w:lang w:val="ka-GE"/>
        </w:rPr>
        <w:t>მთარგმ</w:t>
      </w:r>
      <w:r w:rsidRPr="00E84B03">
        <w:rPr>
          <w:rFonts w:ascii="Sylfaen" w:eastAsia="TimesNewRomanPSMT" w:hAnsi="Sylfaen" w:cs="Times New Roman"/>
          <w:lang w:val="ka-GE"/>
        </w:rPr>
        <w:t>ნ</w:t>
      </w:r>
      <w:r>
        <w:rPr>
          <w:rFonts w:ascii="Sylfaen" w:eastAsia="TimesNewRomanPSMT" w:hAnsi="Sylfaen" w:cs="Times New Roman"/>
          <w:lang w:val="ka-GE"/>
        </w:rPr>
        <w:t>ელ</w:t>
      </w:r>
      <w:r w:rsidRPr="00E84B03">
        <w:rPr>
          <w:rFonts w:ascii="Sylfaen" w:eastAsia="TimesNewRomanPSMT" w:hAnsi="Sylfaen" w:cs="Times New Roman"/>
          <w:lang w:val="ka-GE"/>
        </w:rPr>
        <w:t xml:space="preserve">ს გარკვეულ სირთულეებს უქმნის. ზოგიერთი აბრევიატურა ან </w:t>
      </w:r>
      <w:r>
        <w:rPr>
          <w:rFonts w:ascii="Sylfaen" w:eastAsia="TimesNewRomanPSMT" w:hAnsi="Sylfaen" w:cs="Times New Roman"/>
          <w:lang w:val="ka-GE"/>
        </w:rPr>
        <w:t>შემოკლება</w:t>
      </w:r>
      <w:r w:rsidRPr="00E84B03">
        <w:rPr>
          <w:rFonts w:ascii="Sylfaen" w:eastAsia="TimesNewRomanPSMT" w:hAnsi="Sylfaen" w:cs="Times New Roman"/>
          <w:lang w:val="ka-GE"/>
        </w:rPr>
        <w:t xml:space="preserve"> შეიძლება არ იყოს გასაგები </w:t>
      </w:r>
      <w:r>
        <w:rPr>
          <w:rFonts w:ascii="Sylfaen" w:eastAsia="TimesNewRomanPSMT" w:hAnsi="Sylfaen" w:cs="Times New Roman"/>
          <w:lang w:val="ka-GE"/>
        </w:rPr>
        <w:t>სპეციალისტ</w:t>
      </w:r>
      <w:r w:rsidRPr="00E84B03">
        <w:rPr>
          <w:rFonts w:ascii="Sylfaen" w:eastAsia="TimesNewRomanPSMT" w:hAnsi="Sylfaen" w:cs="Times New Roman"/>
          <w:lang w:val="ka-GE"/>
        </w:rPr>
        <w:t>ებისთვისაც; მათ შეუძლიათ ხელი შეუშალონ ხარისხიან თარგმანს.</w:t>
      </w:r>
    </w:p>
    <w:p w:rsidR="00853BD1" w:rsidRPr="000E73D4" w:rsidRDefault="00853BD1" w:rsidP="00113792">
      <w:pPr>
        <w:autoSpaceDE w:val="0"/>
        <w:autoSpaceDN w:val="0"/>
        <w:adjustRightInd w:val="0"/>
        <w:spacing w:after="0"/>
        <w:ind w:left="-90" w:right="-270" w:firstLine="567"/>
        <w:jc w:val="both"/>
        <w:rPr>
          <w:rFonts w:ascii="Segoe UI l" w:eastAsia="Times New Roman" w:hAnsi="Segoe UI l" w:cs="Times New Roman"/>
          <w:color w:val="000000"/>
          <w:lang w:val="ka-GE"/>
        </w:rPr>
      </w:pPr>
      <w:r w:rsidRPr="00CD67D6">
        <w:rPr>
          <w:rFonts w:ascii="Sylfaen" w:eastAsia="Times New Roman" w:hAnsi="Sylfaen" w:cs="Times New Roman"/>
          <w:color w:val="000000"/>
          <w:lang w:val="ka-GE"/>
        </w:rPr>
        <w:t>სამეცნიერო სტილი ნებისმიერ ენაში გულისხმობს გარკვეული ლექსიკური და გრამატიკული ენობრივი მასა</w:t>
      </w:r>
      <w:r>
        <w:rPr>
          <w:rFonts w:ascii="Sylfaen" w:eastAsia="Times New Roman" w:hAnsi="Sylfaen" w:cs="Times New Roman"/>
          <w:color w:val="000000"/>
          <w:lang w:val="ka-GE"/>
        </w:rPr>
        <w:t>ლის გამოყენებას. შესაბამისად, მეცნიერული</w:t>
      </w:r>
      <w:r w:rsidRPr="00CD67D6">
        <w:rPr>
          <w:rFonts w:ascii="Sylfaen" w:eastAsia="Times New Roman" w:hAnsi="Sylfaen" w:cs="Times New Roman"/>
          <w:color w:val="000000"/>
          <w:lang w:val="ka-GE"/>
        </w:rPr>
        <w:t xml:space="preserve"> თარგმან</w:t>
      </w:r>
      <w:r>
        <w:rPr>
          <w:rFonts w:ascii="Sylfaen" w:eastAsia="Times New Roman" w:hAnsi="Sylfaen" w:cs="Times New Roman"/>
          <w:color w:val="000000"/>
          <w:lang w:val="ka-GE"/>
        </w:rPr>
        <w:t>ი, მაგალითად, რუსულიდან ქართულ ენაზე</w:t>
      </w:r>
      <w:r w:rsidRPr="00CD67D6">
        <w:rPr>
          <w:rFonts w:ascii="Sylfaen" w:eastAsia="Times New Roman" w:hAnsi="Sylfaen" w:cs="Times New Roman"/>
          <w:color w:val="000000"/>
          <w:lang w:val="ka-GE"/>
        </w:rPr>
        <w:t>, მოითხოვს ერთი ენის გრამატიკული</w:t>
      </w:r>
      <w:r>
        <w:rPr>
          <w:rFonts w:ascii="Sylfaen" w:eastAsia="Times New Roman" w:hAnsi="Sylfaen" w:cs="Times New Roman"/>
          <w:color w:val="000000"/>
          <w:lang w:val="ka-GE"/>
        </w:rPr>
        <w:t xml:space="preserve"> კონსტრუქციებისა</w:t>
      </w:r>
      <w:r w:rsidRPr="00CD67D6">
        <w:rPr>
          <w:rFonts w:ascii="Sylfaen" w:eastAsia="Times New Roman" w:hAnsi="Sylfaen" w:cs="Times New Roman"/>
          <w:color w:val="000000"/>
          <w:lang w:val="ka-GE"/>
        </w:rPr>
        <w:t xml:space="preserve"> და ლექს</w:t>
      </w:r>
      <w:r>
        <w:rPr>
          <w:rFonts w:ascii="Sylfaen" w:eastAsia="Times New Roman" w:hAnsi="Sylfaen" w:cs="Times New Roman"/>
          <w:color w:val="000000"/>
          <w:lang w:val="ka-GE"/>
        </w:rPr>
        <w:t>იკური მასალის კორელაციას მეორე ენასთან,</w:t>
      </w:r>
      <w:r w:rsidRPr="00CD67D6">
        <w:rPr>
          <w:rFonts w:ascii="Sylfaen" w:eastAsia="Times New Roman" w:hAnsi="Sylfaen" w:cs="Times New Roman"/>
          <w:color w:val="000000"/>
          <w:lang w:val="ka-GE"/>
        </w:rPr>
        <w:t xml:space="preserve"> სამეცნიერო სტილის თავისებურებების გათვალისწინებით. სამეცნიერო ტექს</w:t>
      </w:r>
      <w:r>
        <w:rPr>
          <w:rFonts w:ascii="Sylfaen" w:eastAsia="Times New Roman" w:hAnsi="Sylfaen" w:cs="Times New Roman"/>
          <w:color w:val="000000"/>
          <w:lang w:val="ka-GE"/>
        </w:rPr>
        <w:t>ტების თარგმნა რთული ამოცანაა, რომელი</w:t>
      </w:r>
      <w:r w:rsidRPr="00CD67D6">
        <w:rPr>
          <w:rFonts w:ascii="Sylfaen" w:eastAsia="Times New Roman" w:hAnsi="Sylfaen" w:cs="Times New Roman"/>
          <w:color w:val="000000"/>
          <w:lang w:val="ka-GE"/>
        </w:rPr>
        <w:t>ც მოითხოვს</w:t>
      </w:r>
      <w:r>
        <w:rPr>
          <w:rFonts w:ascii="Sylfaen" w:eastAsia="Times New Roman" w:hAnsi="Sylfaen" w:cs="Times New Roman"/>
          <w:color w:val="000000"/>
          <w:lang w:val="ka-GE"/>
        </w:rPr>
        <w:t>,</w:t>
      </w:r>
      <w:r w:rsidRPr="00CD67D6">
        <w:rPr>
          <w:rFonts w:ascii="Sylfaen" w:eastAsia="Times New Roman" w:hAnsi="Sylfaen" w:cs="Times New Roman"/>
          <w:color w:val="000000"/>
          <w:lang w:val="ka-GE"/>
        </w:rPr>
        <w:t xml:space="preserve"> </w:t>
      </w:r>
      <w:r>
        <w:rPr>
          <w:rFonts w:ascii="Sylfaen" w:eastAsia="Times New Roman" w:hAnsi="Sylfaen" w:cs="Times New Roman"/>
          <w:color w:val="000000"/>
          <w:lang w:val="ka-GE"/>
        </w:rPr>
        <w:t>როგორც</w:t>
      </w:r>
      <w:r w:rsidRPr="00CD67D6">
        <w:rPr>
          <w:rFonts w:ascii="Sylfaen" w:eastAsia="Times New Roman" w:hAnsi="Sylfaen" w:cs="Times New Roman"/>
          <w:color w:val="000000"/>
          <w:lang w:val="ka-GE"/>
        </w:rPr>
        <w:t xml:space="preserve"> მინიმუ</w:t>
      </w:r>
      <w:r>
        <w:rPr>
          <w:rFonts w:ascii="Sylfaen" w:eastAsia="Times New Roman" w:hAnsi="Sylfaen" w:cs="Times New Roman"/>
          <w:color w:val="000000"/>
          <w:lang w:val="ka-GE"/>
        </w:rPr>
        <w:t>მ ორი ენის სრულყოფილად ცოდნას, ასევე სამეცნიერო ტექსტის თემატიკაში</w:t>
      </w:r>
      <w:r w:rsidRPr="00CD67D6">
        <w:rPr>
          <w:rFonts w:ascii="Sylfaen" w:eastAsia="Times New Roman" w:hAnsi="Sylfaen" w:cs="Times New Roman"/>
          <w:color w:val="000000"/>
          <w:lang w:val="ka-GE"/>
        </w:rPr>
        <w:t xml:space="preserve"> კარგ ორიენტირებას. უფრო მეტიც, სამეცნიერო სტატიების თარგმნა</w:t>
      </w:r>
      <w:r>
        <w:rPr>
          <w:rFonts w:ascii="Sylfaen" w:eastAsia="Times New Roman" w:hAnsi="Sylfaen" w:cs="Times New Roman"/>
          <w:color w:val="000000"/>
          <w:lang w:val="ka-GE"/>
        </w:rPr>
        <w:t xml:space="preserve"> მოითხოვს, როგორც </w:t>
      </w:r>
      <w:r w:rsidRPr="00CD67D6">
        <w:rPr>
          <w:rFonts w:ascii="Sylfaen" w:eastAsia="Times New Roman" w:hAnsi="Sylfaen" w:cs="Times New Roman"/>
          <w:color w:val="000000"/>
          <w:lang w:val="ka-GE"/>
        </w:rPr>
        <w:t>ორიგინალ</w:t>
      </w:r>
      <w:r>
        <w:rPr>
          <w:rFonts w:ascii="Sylfaen" w:eastAsia="Times New Roman" w:hAnsi="Sylfaen" w:cs="Times New Roman"/>
          <w:color w:val="000000"/>
          <w:lang w:val="ka-GE"/>
        </w:rPr>
        <w:t>ის, ისე სამიზნე</w:t>
      </w:r>
      <w:r w:rsidRPr="00CD67D6">
        <w:rPr>
          <w:rFonts w:ascii="Sylfaen" w:eastAsia="Times New Roman" w:hAnsi="Sylfaen" w:cs="Times New Roman"/>
          <w:color w:val="000000"/>
          <w:lang w:val="ka-GE"/>
        </w:rPr>
        <w:t xml:space="preserve"> ენაზე სტატიის</w:t>
      </w:r>
      <w:r>
        <w:rPr>
          <w:rFonts w:ascii="Sylfaen" w:eastAsia="Times New Roman" w:hAnsi="Sylfaen" w:cs="Times New Roman"/>
          <w:color w:val="000000"/>
          <w:lang w:val="ka-GE"/>
        </w:rPr>
        <w:t xml:space="preserve"> სტრუქტურის და გაფორმების წესების ცოდნას</w:t>
      </w:r>
      <w:r w:rsidRPr="00CD67D6">
        <w:rPr>
          <w:rFonts w:ascii="Sylfaen" w:eastAsia="Times New Roman" w:hAnsi="Sylfaen" w:cs="Times New Roman"/>
          <w:color w:val="000000"/>
          <w:lang w:val="ka-GE"/>
        </w:rPr>
        <w:t>.</w:t>
      </w:r>
      <w:r w:rsidRPr="000E73D4">
        <w:rPr>
          <w:rFonts w:ascii="Segoe UI l" w:eastAsia="Times New Roman" w:hAnsi="Segoe UI l" w:cs="Times New Roman"/>
          <w:color w:val="000000"/>
          <w:lang w:val="ka-GE"/>
        </w:rPr>
        <w:t xml:space="preserve"> </w:t>
      </w:r>
    </w:p>
    <w:p w:rsidR="00853BD1" w:rsidRPr="000E73D4" w:rsidRDefault="00853BD1" w:rsidP="00113792">
      <w:pPr>
        <w:autoSpaceDE w:val="0"/>
        <w:autoSpaceDN w:val="0"/>
        <w:adjustRightInd w:val="0"/>
        <w:spacing w:after="0"/>
        <w:ind w:left="-90" w:right="-270" w:firstLine="567"/>
        <w:jc w:val="both"/>
        <w:rPr>
          <w:rFonts w:ascii="Times New Roman" w:hAnsi="Times New Roman" w:cs="Times New Roman"/>
          <w:lang w:val="ka-GE"/>
        </w:rPr>
      </w:pPr>
      <w:r>
        <w:rPr>
          <w:rFonts w:ascii="Sylfaen" w:hAnsi="Sylfaen" w:cs="Times New Roman"/>
          <w:b/>
          <w:lang w:val="ka-GE"/>
        </w:rPr>
        <w:t xml:space="preserve">დასკვნა. </w:t>
      </w:r>
      <w:r w:rsidRPr="000E73D4">
        <w:rPr>
          <w:rFonts w:ascii="Sylfaen" w:hAnsi="Sylfaen" w:cs="Sylfaen"/>
          <w:lang w:val="ka-GE"/>
        </w:rPr>
        <w:t>ამრიგად</w:t>
      </w:r>
      <w:r w:rsidRPr="000E73D4">
        <w:rPr>
          <w:rFonts w:ascii="Times New Roman" w:hAnsi="Times New Roman" w:cs="Times New Roman"/>
          <w:lang w:val="ka-GE"/>
        </w:rPr>
        <w:t xml:space="preserve">, </w:t>
      </w:r>
      <w:r w:rsidRPr="000E73D4">
        <w:rPr>
          <w:rFonts w:ascii="Sylfaen" w:hAnsi="Sylfaen" w:cs="Sylfaen"/>
          <w:lang w:val="ka-GE"/>
        </w:rPr>
        <w:t>სამეცნიერო</w:t>
      </w:r>
      <w:r>
        <w:rPr>
          <w:rFonts w:ascii="Sylfaen" w:hAnsi="Sylfaen" w:cs="Times New Roman"/>
          <w:lang w:val="ka-GE"/>
        </w:rPr>
        <w:t xml:space="preserve"> და </w:t>
      </w:r>
      <w:r w:rsidRPr="000E73D4">
        <w:rPr>
          <w:rFonts w:ascii="Sylfaen" w:hAnsi="Sylfaen" w:cs="Sylfaen"/>
          <w:lang w:val="ka-GE"/>
        </w:rPr>
        <w:t>ტექნიკური</w:t>
      </w:r>
      <w:r w:rsidRPr="000E73D4">
        <w:rPr>
          <w:rFonts w:ascii="Times New Roman" w:hAnsi="Times New Roman" w:cs="Times New Roman"/>
          <w:lang w:val="ka-GE"/>
        </w:rPr>
        <w:t xml:space="preserve"> </w:t>
      </w:r>
      <w:r w:rsidRPr="000E73D4">
        <w:rPr>
          <w:rFonts w:ascii="Sylfaen" w:hAnsi="Sylfaen" w:cs="Sylfaen"/>
          <w:lang w:val="ka-GE"/>
        </w:rPr>
        <w:t>ლიტერატურის</w:t>
      </w:r>
      <w:r w:rsidRPr="000E73D4">
        <w:rPr>
          <w:rFonts w:ascii="Times New Roman" w:hAnsi="Times New Roman" w:cs="Times New Roman"/>
          <w:lang w:val="ka-GE"/>
        </w:rPr>
        <w:t xml:space="preserve"> </w:t>
      </w:r>
      <w:r w:rsidRPr="000E73D4">
        <w:rPr>
          <w:rFonts w:ascii="Sylfaen" w:hAnsi="Sylfaen" w:cs="Sylfaen"/>
          <w:lang w:val="ka-GE"/>
        </w:rPr>
        <w:t>თარგმნის</w:t>
      </w:r>
      <w:r w:rsidRPr="000E73D4">
        <w:rPr>
          <w:rFonts w:ascii="Times New Roman" w:hAnsi="Times New Roman" w:cs="Times New Roman"/>
          <w:lang w:val="ka-GE"/>
        </w:rPr>
        <w:t xml:space="preserve"> </w:t>
      </w:r>
      <w:r w:rsidRPr="000E73D4">
        <w:rPr>
          <w:rFonts w:ascii="Sylfaen" w:hAnsi="Sylfaen" w:cs="Sylfaen"/>
          <w:lang w:val="ka-GE"/>
        </w:rPr>
        <w:t>საკითხების</w:t>
      </w:r>
      <w:r w:rsidRPr="000E73D4">
        <w:rPr>
          <w:rFonts w:ascii="Times New Roman" w:hAnsi="Times New Roman" w:cs="Times New Roman"/>
          <w:lang w:val="ka-GE"/>
        </w:rPr>
        <w:t xml:space="preserve"> </w:t>
      </w:r>
      <w:r w:rsidRPr="000E73D4">
        <w:rPr>
          <w:rFonts w:ascii="Sylfaen" w:hAnsi="Sylfaen" w:cs="Sylfaen"/>
          <w:lang w:val="ka-GE"/>
        </w:rPr>
        <w:t>განხილვის</w:t>
      </w:r>
      <w:r w:rsidRPr="000E73D4">
        <w:rPr>
          <w:rFonts w:ascii="Times New Roman" w:hAnsi="Times New Roman" w:cs="Times New Roman"/>
          <w:lang w:val="ka-GE"/>
        </w:rPr>
        <w:t xml:space="preserve"> </w:t>
      </w:r>
      <w:r w:rsidRPr="000E73D4">
        <w:rPr>
          <w:rFonts w:ascii="Sylfaen" w:hAnsi="Sylfaen" w:cs="Sylfaen"/>
          <w:lang w:val="ka-GE"/>
        </w:rPr>
        <w:t>დასრულების</w:t>
      </w:r>
      <w:r w:rsidRPr="000E73D4">
        <w:rPr>
          <w:rFonts w:ascii="Times New Roman" w:hAnsi="Times New Roman" w:cs="Times New Roman"/>
          <w:lang w:val="ka-GE"/>
        </w:rPr>
        <w:t xml:space="preserve"> </w:t>
      </w:r>
      <w:r w:rsidRPr="000E73D4">
        <w:rPr>
          <w:rFonts w:ascii="Sylfaen" w:hAnsi="Sylfaen" w:cs="Sylfaen"/>
          <w:lang w:val="ka-GE"/>
        </w:rPr>
        <w:t>და</w:t>
      </w:r>
      <w:r w:rsidRPr="000E73D4">
        <w:rPr>
          <w:rFonts w:ascii="Times New Roman" w:hAnsi="Times New Roman" w:cs="Times New Roman"/>
          <w:lang w:val="ka-GE"/>
        </w:rPr>
        <w:t xml:space="preserve"> </w:t>
      </w:r>
      <w:r w:rsidRPr="000E73D4">
        <w:rPr>
          <w:rFonts w:ascii="Sylfaen" w:hAnsi="Sylfaen" w:cs="Sylfaen"/>
          <w:lang w:val="ka-GE"/>
        </w:rPr>
        <w:t>შედეგების</w:t>
      </w:r>
      <w:r w:rsidRPr="000E73D4">
        <w:rPr>
          <w:rFonts w:ascii="Times New Roman" w:hAnsi="Times New Roman" w:cs="Times New Roman"/>
          <w:lang w:val="ka-GE"/>
        </w:rPr>
        <w:t xml:space="preserve"> </w:t>
      </w:r>
      <w:r w:rsidRPr="000E73D4">
        <w:rPr>
          <w:rFonts w:ascii="Sylfaen" w:hAnsi="Sylfaen" w:cs="Sylfaen"/>
          <w:lang w:val="ka-GE"/>
        </w:rPr>
        <w:t>შეჯამების</w:t>
      </w:r>
      <w:r w:rsidRPr="000E73D4">
        <w:rPr>
          <w:rFonts w:ascii="Times New Roman" w:hAnsi="Times New Roman" w:cs="Times New Roman"/>
          <w:lang w:val="ka-GE"/>
        </w:rPr>
        <w:t xml:space="preserve"> </w:t>
      </w:r>
      <w:r w:rsidRPr="000E73D4">
        <w:rPr>
          <w:rFonts w:ascii="Sylfaen" w:hAnsi="Sylfaen" w:cs="Sylfaen"/>
          <w:lang w:val="ka-GE"/>
        </w:rPr>
        <w:t>შედეგად</w:t>
      </w:r>
      <w:r w:rsidRPr="000E73D4">
        <w:rPr>
          <w:rFonts w:ascii="Times New Roman" w:hAnsi="Times New Roman" w:cs="Times New Roman"/>
          <w:lang w:val="ka-GE"/>
        </w:rPr>
        <w:t xml:space="preserve">, </w:t>
      </w:r>
      <w:r w:rsidRPr="000E73D4">
        <w:rPr>
          <w:rFonts w:ascii="Sylfaen" w:hAnsi="Sylfaen" w:cs="Sylfaen"/>
          <w:lang w:val="ka-GE"/>
        </w:rPr>
        <w:t>შეგვიძლია</w:t>
      </w:r>
      <w:r w:rsidRPr="000E73D4">
        <w:rPr>
          <w:rFonts w:ascii="Times New Roman" w:hAnsi="Times New Roman" w:cs="Times New Roman"/>
          <w:lang w:val="ka-GE"/>
        </w:rPr>
        <w:t xml:space="preserve"> </w:t>
      </w:r>
      <w:r w:rsidRPr="000E73D4">
        <w:rPr>
          <w:rFonts w:ascii="Sylfaen" w:hAnsi="Sylfaen" w:cs="Sylfaen"/>
          <w:lang w:val="ka-GE"/>
        </w:rPr>
        <w:t>დავასკვნათ</w:t>
      </w:r>
      <w:r w:rsidRPr="000E73D4">
        <w:rPr>
          <w:rFonts w:ascii="Times New Roman" w:hAnsi="Times New Roman" w:cs="Times New Roman"/>
          <w:lang w:val="ka-GE"/>
        </w:rPr>
        <w:t xml:space="preserve">, </w:t>
      </w:r>
      <w:r w:rsidRPr="000E73D4">
        <w:rPr>
          <w:rFonts w:ascii="Sylfaen" w:hAnsi="Sylfaen" w:cs="Sylfaen"/>
          <w:lang w:val="ka-GE"/>
        </w:rPr>
        <w:t>რომ</w:t>
      </w:r>
      <w:r w:rsidRPr="000E73D4">
        <w:rPr>
          <w:rFonts w:ascii="Times New Roman" w:hAnsi="Times New Roman" w:cs="Times New Roman"/>
          <w:lang w:val="ka-GE"/>
        </w:rPr>
        <w:t xml:space="preserve"> </w:t>
      </w:r>
      <w:r w:rsidRPr="000E73D4">
        <w:rPr>
          <w:rFonts w:ascii="Sylfaen" w:hAnsi="Sylfaen" w:cs="Sylfaen"/>
          <w:lang w:val="ka-GE"/>
        </w:rPr>
        <w:t>სამეცნიერო</w:t>
      </w:r>
      <w:r w:rsidRPr="000E73D4">
        <w:rPr>
          <w:rFonts w:ascii="Times New Roman" w:hAnsi="Times New Roman" w:cs="Times New Roman"/>
          <w:lang w:val="ka-GE"/>
        </w:rPr>
        <w:t>-</w:t>
      </w:r>
      <w:r w:rsidRPr="000E73D4">
        <w:rPr>
          <w:rFonts w:ascii="Sylfaen" w:hAnsi="Sylfaen" w:cs="Sylfaen"/>
          <w:lang w:val="ka-GE"/>
        </w:rPr>
        <w:t>ტექნიკური</w:t>
      </w:r>
      <w:r w:rsidRPr="000E73D4">
        <w:rPr>
          <w:rFonts w:ascii="Times New Roman" w:hAnsi="Times New Roman" w:cs="Times New Roman"/>
          <w:lang w:val="ka-GE"/>
        </w:rPr>
        <w:t xml:space="preserve"> </w:t>
      </w:r>
      <w:r w:rsidRPr="000E73D4">
        <w:rPr>
          <w:rFonts w:ascii="Sylfaen" w:hAnsi="Sylfaen" w:cs="Sylfaen"/>
          <w:lang w:val="ka-GE"/>
        </w:rPr>
        <w:t>თარგმანის</w:t>
      </w:r>
      <w:r w:rsidRPr="000E73D4">
        <w:rPr>
          <w:rFonts w:ascii="Times New Roman" w:hAnsi="Times New Roman" w:cs="Times New Roman"/>
          <w:lang w:val="ka-GE"/>
        </w:rPr>
        <w:t xml:space="preserve"> </w:t>
      </w:r>
      <w:r w:rsidRPr="000E73D4">
        <w:rPr>
          <w:rFonts w:ascii="Sylfaen" w:hAnsi="Sylfaen" w:cs="Sylfaen"/>
          <w:lang w:val="ka-GE"/>
        </w:rPr>
        <w:t>მნიშვნელობა</w:t>
      </w:r>
      <w:r w:rsidRPr="000E73D4">
        <w:rPr>
          <w:rFonts w:ascii="Times New Roman" w:hAnsi="Times New Roman" w:cs="Times New Roman"/>
          <w:lang w:val="ka-GE"/>
        </w:rPr>
        <w:t xml:space="preserve"> </w:t>
      </w:r>
      <w:r w:rsidRPr="000E73D4">
        <w:rPr>
          <w:rFonts w:ascii="Sylfaen" w:hAnsi="Sylfaen" w:cs="Sylfaen"/>
          <w:lang w:val="ka-GE"/>
        </w:rPr>
        <w:t>ყოველდღე</w:t>
      </w:r>
      <w:r w:rsidRPr="000E73D4">
        <w:rPr>
          <w:rFonts w:ascii="Times New Roman" w:hAnsi="Times New Roman" w:cs="Times New Roman"/>
          <w:lang w:val="ka-GE"/>
        </w:rPr>
        <w:t xml:space="preserve"> </w:t>
      </w:r>
      <w:r w:rsidRPr="000E73D4">
        <w:rPr>
          <w:rFonts w:ascii="Sylfaen" w:hAnsi="Sylfaen" w:cs="Sylfaen"/>
          <w:lang w:val="ka-GE"/>
        </w:rPr>
        <w:t>იზრდება</w:t>
      </w:r>
      <w:r w:rsidRPr="000E73D4">
        <w:rPr>
          <w:rFonts w:ascii="Times New Roman" w:hAnsi="Times New Roman" w:cs="Times New Roman"/>
          <w:lang w:val="ka-GE"/>
        </w:rPr>
        <w:t xml:space="preserve">. </w:t>
      </w:r>
      <w:r w:rsidRPr="000E73D4">
        <w:rPr>
          <w:rFonts w:ascii="Sylfaen" w:hAnsi="Sylfaen" w:cs="Sylfaen"/>
          <w:lang w:val="ka-GE"/>
        </w:rPr>
        <w:t>ეს</w:t>
      </w:r>
      <w:r w:rsidRPr="000E73D4">
        <w:rPr>
          <w:rFonts w:ascii="Times New Roman" w:hAnsi="Times New Roman" w:cs="Times New Roman"/>
          <w:lang w:val="ka-GE"/>
        </w:rPr>
        <w:t xml:space="preserve"> </w:t>
      </w:r>
      <w:r w:rsidRPr="000E73D4">
        <w:rPr>
          <w:rFonts w:ascii="Sylfaen" w:hAnsi="Sylfaen" w:cs="Sylfaen"/>
          <w:lang w:val="ka-GE"/>
        </w:rPr>
        <w:t>განპირობებულია</w:t>
      </w:r>
      <w:r w:rsidRPr="000E73D4">
        <w:rPr>
          <w:rFonts w:ascii="Times New Roman" w:hAnsi="Times New Roman" w:cs="Times New Roman"/>
          <w:lang w:val="ka-GE"/>
        </w:rPr>
        <w:t xml:space="preserve"> </w:t>
      </w:r>
      <w:r w:rsidRPr="000E73D4">
        <w:rPr>
          <w:rFonts w:ascii="Sylfaen" w:hAnsi="Sylfaen" w:cs="Sylfaen"/>
          <w:lang w:val="ka-GE"/>
        </w:rPr>
        <w:t>სხვადასხვა</w:t>
      </w:r>
      <w:r w:rsidRPr="000E73D4">
        <w:rPr>
          <w:rFonts w:ascii="Times New Roman" w:hAnsi="Times New Roman" w:cs="Times New Roman"/>
          <w:lang w:val="ka-GE"/>
        </w:rPr>
        <w:t xml:space="preserve"> </w:t>
      </w:r>
      <w:r w:rsidRPr="000E73D4">
        <w:rPr>
          <w:rFonts w:ascii="Sylfaen" w:hAnsi="Sylfaen" w:cs="Sylfaen"/>
          <w:lang w:val="ka-GE"/>
        </w:rPr>
        <w:t>ტექნიკური</w:t>
      </w:r>
      <w:r w:rsidRPr="000E73D4">
        <w:rPr>
          <w:rFonts w:ascii="Times New Roman" w:hAnsi="Times New Roman" w:cs="Times New Roman"/>
          <w:lang w:val="ka-GE"/>
        </w:rPr>
        <w:t xml:space="preserve"> </w:t>
      </w:r>
      <w:r w:rsidRPr="000E73D4">
        <w:rPr>
          <w:rFonts w:ascii="Sylfaen" w:hAnsi="Sylfaen" w:cs="Sylfaen"/>
          <w:lang w:val="ka-GE"/>
        </w:rPr>
        <w:t>სფეროს</w:t>
      </w:r>
      <w:r w:rsidRPr="000E73D4">
        <w:rPr>
          <w:rFonts w:ascii="Times New Roman" w:hAnsi="Times New Roman" w:cs="Times New Roman"/>
          <w:lang w:val="ka-GE"/>
        </w:rPr>
        <w:t xml:space="preserve"> </w:t>
      </w:r>
      <w:r w:rsidRPr="000E73D4">
        <w:rPr>
          <w:rFonts w:ascii="Sylfaen" w:hAnsi="Sylfaen" w:cs="Sylfaen"/>
          <w:lang w:val="ka-GE"/>
        </w:rPr>
        <w:t>სპეციალისტებს</w:t>
      </w:r>
      <w:r w:rsidRPr="000E73D4">
        <w:rPr>
          <w:rFonts w:ascii="Times New Roman" w:hAnsi="Times New Roman" w:cs="Times New Roman"/>
          <w:lang w:val="ka-GE"/>
        </w:rPr>
        <w:t xml:space="preserve"> </w:t>
      </w:r>
      <w:r w:rsidRPr="000E73D4">
        <w:rPr>
          <w:rFonts w:ascii="Sylfaen" w:hAnsi="Sylfaen" w:cs="Sylfaen"/>
          <w:lang w:val="ka-GE"/>
        </w:rPr>
        <w:t>შორის</w:t>
      </w:r>
      <w:r w:rsidRPr="000E73D4">
        <w:rPr>
          <w:rFonts w:ascii="Times New Roman" w:hAnsi="Times New Roman" w:cs="Times New Roman"/>
          <w:lang w:val="ka-GE"/>
        </w:rPr>
        <w:t xml:space="preserve"> </w:t>
      </w:r>
      <w:r w:rsidRPr="000E73D4">
        <w:rPr>
          <w:rFonts w:ascii="Sylfaen" w:hAnsi="Sylfaen" w:cs="Sylfaen"/>
          <w:lang w:val="ka-GE"/>
        </w:rPr>
        <w:t>ინფორმაციის</w:t>
      </w:r>
      <w:r w:rsidRPr="000E73D4">
        <w:rPr>
          <w:rFonts w:ascii="Times New Roman" w:hAnsi="Times New Roman" w:cs="Times New Roman"/>
          <w:lang w:val="ka-GE"/>
        </w:rPr>
        <w:t xml:space="preserve"> </w:t>
      </w:r>
      <w:r w:rsidRPr="000E73D4">
        <w:rPr>
          <w:rFonts w:ascii="Sylfaen" w:hAnsi="Sylfaen" w:cs="Sylfaen"/>
          <w:lang w:val="ka-GE"/>
        </w:rPr>
        <w:t>გაცვლის</w:t>
      </w:r>
      <w:r w:rsidRPr="000E73D4">
        <w:rPr>
          <w:rFonts w:ascii="Times New Roman" w:hAnsi="Times New Roman" w:cs="Times New Roman"/>
          <w:lang w:val="ka-GE"/>
        </w:rPr>
        <w:t xml:space="preserve"> </w:t>
      </w:r>
      <w:r w:rsidRPr="000E73D4">
        <w:rPr>
          <w:rFonts w:ascii="Sylfaen" w:hAnsi="Sylfaen" w:cs="Sylfaen"/>
          <w:lang w:val="ka-GE"/>
        </w:rPr>
        <w:t>აუცილებლობით</w:t>
      </w:r>
      <w:r w:rsidRPr="000E73D4">
        <w:rPr>
          <w:rFonts w:ascii="Times New Roman" w:hAnsi="Times New Roman" w:cs="Times New Roman"/>
          <w:lang w:val="ka-GE"/>
        </w:rPr>
        <w:t xml:space="preserve">, </w:t>
      </w:r>
      <w:r w:rsidRPr="000E73D4">
        <w:rPr>
          <w:rFonts w:ascii="Sylfaen" w:hAnsi="Sylfaen" w:cs="Sylfaen"/>
          <w:lang w:val="ka-GE"/>
        </w:rPr>
        <w:t>რაც</w:t>
      </w:r>
      <w:r w:rsidRPr="000E73D4">
        <w:rPr>
          <w:rFonts w:ascii="Times New Roman" w:hAnsi="Times New Roman" w:cs="Times New Roman"/>
          <w:lang w:val="ka-GE"/>
        </w:rPr>
        <w:t xml:space="preserve"> </w:t>
      </w:r>
      <w:r>
        <w:rPr>
          <w:rFonts w:ascii="Sylfaen" w:hAnsi="Sylfaen" w:cs="Sylfaen"/>
          <w:lang w:val="ka-GE"/>
        </w:rPr>
        <w:t>კვლევის შედეგად მიღებული</w:t>
      </w:r>
      <w:r w:rsidRPr="000E73D4">
        <w:rPr>
          <w:rFonts w:ascii="Times New Roman" w:hAnsi="Times New Roman" w:cs="Times New Roman"/>
          <w:lang w:val="ka-GE"/>
        </w:rPr>
        <w:t xml:space="preserve"> </w:t>
      </w:r>
      <w:r w:rsidRPr="000E73D4">
        <w:rPr>
          <w:rFonts w:ascii="Sylfaen" w:hAnsi="Sylfaen" w:cs="Sylfaen"/>
          <w:lang w:val="ka-GE"/>
        </w:rPr>
        <w:t>მონაცემების</w:t>
      </w:r>
      <w:r w:rsidRPr="000E73D4">
        <w:rPr>
          <w:rFonts w:ascii="Times New Roman" w:hAnsi="Times New Roman" w:cs="Times New Roman"/>
          <w:lang w:val="ka-GE"/>
        </w:rPr>
        <w:t xml:space="preserve"> </w:t>
      </w:r>
      <w:r w:rsidRPr="000E73D4">
        <w:rPr>
          <w:rFonts w:ascii="Sylfaen" w:hAnsi="Sylfaen" w:cs="Sylfaen"/>
          <w:lang w:val="ka-GE"/>
        </w:rPr>
        <w:t>სისტემატიზირებ</w:t>
      </w:r>
      <w:r>
        <w:rPr>
          <w:rFonts w:ascii="Sylfaen" w:hAnsi="Sylfaen" w:cs="Sylfaen"/>
          <w:lang w:val="ka-GE"/>
        </w:rPr>
        <w:t xml:space="preserve">ას </w:t>
      </w:r>
      <w:r w:rsidRPr="000E73D4">
        <w:rPr>
          <w:rFonts w:ascii="Sylfaen" w:hAnsi="Sylfaen" w:cs="Sylfaen"/>
          <w:lang w:val="ka-GE"/>
        </w:rPr>
        <w:t>შესაძლებელს</w:t>
      </w:r>
      <w:r w:rsidRPr="000E73D4">
        <w:rPr>
          <w:rFonts w:ascii="Times New Roman" w:hAnsi="Times New Roman" w:cs="Times New Roman"/>
          <w:lang w:val="ka-GE"/>
        </w:rPr>
        <w:t xml:space="preserve"> </w:t>
      </w:r>
      <w:r w:rsidRPr="000E73D4">
        <w:rPr>
          <w:rFonts w:ascii="Sylfaen" w:hAnsi="Sylfaen" w:cs="Sylfaen"/>
          <w:lang w:val="ka-GE"/>
        </w:rPr>
        <w:t>ხდის</w:t>
      </w:r>
      <w:r w:rsidRPr="000E73D4">
        <w:rPr>
          <w:rFonts w:ascii="Times New Roman" w:hAnsi="Times New Roman" w:cs="Times New Roman"/>
          <w:lang w:val="ka-GE"/>
        </w:rPr>
        <w:t>.</w:t>
      </w:r>
    </w:p>
    <w:p w:rsidR="00853BD1" w:rsidRPr="000E73D4" w:rsidRDefault="00853BD1" w:rsidP="00113792">
      <w:pPr>
        <w:autoSpaceDE w:val="0"/>
        <w:autoSpaceDN w:val="0"/>
        <w:adjustRightInd w:val="0"/>
        <w:spacing w:after="0"/>
        <w:ind w:left="-90" w:right="-270" w:firstLine="567"/>
        <w:jc w:val="both"/>
        <w:rPr>
          <w:rFonts w:ascii="Times New Roman" w:hAnsi="Times New Roman" w:cs="Times New Roman"/>
          <w:lang w:val="ka-GE"/>
        </w:rPr>
      </w:pPr>
      <w:r w:rsidRPr="000E73D4">
        <w:rPr>
          <w:rFonts w:ascii="Sylfaen" w:hAnsi="Sylfaen" w:cs="Sylfaen"/>
          <w:lang w:val="ka-GE"/>
        </w:rPr>
        <w:t>სამეცნიერო</w:t>
      </w:r>
      <w:r w:rsidRPr="000E73D4">
        <w:rPr>
          <w:rFonts w:ascii="Times New Roman" w:hAnsi="Times New Roman" w:cs="Times New Roman"/>
          <w:lang w:val="ka-GE"/>
        </w:rPr>
        <w:t xml:space="preserve"> </w:t>
      </w:r>
      <w:r w:rsidRPr="000E73D4">
        <w:rPr>
          <w:rFonts w:ascii="Sylfaen" w:hAnsi="Sylfaen" w:cs="Sylfaen"/>
          <w:lang w:val="ka-GE"/>
        </w:rPr>
        <w:t>და</w:t>
      </w:r>
      <w:r w:rsidRPr="000E73D4">
        <w:rPr>
          <w:rFonts w:ascii="Times New Roman" w:hAnsi="Times New Roman" w:cs="Times New Roman"/>
          <w:lang w:val="ka-GE"/>
        </w:rPr>
        <w:t xml:space="preserve"> </w:t>
      </w:r>
      <w:r w:rsidRPr="000E73D4">
        <w:rPr>
          <w:rFonts w:ascii="Sylfaen" w:hAnsi="Sylfaen" w:cs="Sylfaen"/>
          <w:lang w:val="ka-GE"/>
        </w:rPr>
        <w:t>ტექნიკური</w:t>
      </w:r>
      <w:r w:rsidRPr="000E73D4">
        <w:rPr>
          <w:rFonts w:ascii="Times New Roman" w:hAnsi="Times New Roman" w:cs="Times New Roman"/>
          <w:lang w:val="ka-GE"/>
        </w:rPr>
        <w:t xml:space="preserve"> </w:t>
      </w:r>
      <w:r w:rsidRPr="000E73D4">
        <w:rPr>
          <w:rFonts w:ascii="Sylfaen" w:hAnsi="Sylfaen" w:cs="Sylfaen"/>
          <w:lang w:val="ka-GE"/>
        </w:rPr>
        <w:t>ტექსტების</w:t>
      </w:r>
      <w:r w:rsidRPr="000E73D4">
        <w:rPr>
          <w:rFonts w:ascii="Times New Roman" w:hAnsi="Times New Roman" w:cs="Times New Roman"/>
          <w:lang w:val="ka-GE"/>
        </w:rPr>
        <w:t xml:space="preserve"> </w:t>
      </w:r>
      <w:r w:rsidRPr="000E73D4">
        <w:rPr>
          <w:rFonts w:ascii="Sylfaen" w:hAnsi="Sylfaen" w:cs="Sylfaen"/>
          <w:lang w:val="ka-GE"/>
        </w:rPr>
        <w:t>დამახასიათებელ</w:t>
      </w:r>
      <w:r w:rsidRPr="000E73D4">
        <w:rPr>
          <w:rFonts w:ascii="Times New Roman" w:hAnsi="Times New Roman" w:cs="Times New Roman"/>
          <w:lang w:val="ka-GE"/>
        </w:rPr>
        <w:t xml:space="preserve"> </w:t>
      </w:r>
      <w:r>
        <w:rPr>
          <w:rFonts w:ascii="Sylfaen" w:hAnsi="Sylfaen" w:cs="Sylfaen"/>
          <w:lang w:val="ka-GE"/>
        </w:rPr>
        <w:t>ნიშნებს</w:t>
      </w:r>
      <w:r w:rsidRPr="000E73D4">
        <w:rPr>
          <w:rFonts w:ascii="Times New Roman" w:hAnsi="Times New Roman" w:cs="Times New Roman"/>
          <w:lang w:val="ka-GE"/>
        </w:rPr>
        <w:t xml:space="preserve"> </w:t>
      </w:r>
      <w:r w:rsidRPr="000E73D4">
        <w:rPr>
          <w:rFonts w:ascii="Sylfaen" w:hAnsi="Sylfaen" w:cs="Sylfaen"/>
          <w:lang w:val="ka-GE"/>
        </w:rPr>
        <w:t>შორის</w:t>
      </w:r>
      <w:r w:rsidRPr="000E73D4">
        <w:rPr>
          <w:rFonts w:ascii="Times New Roman" w:hAnsi="Times New Roman" w:cs="Times New Roman"/>
          <w:lang w:val="ka-GE"/>
        </w:rPr>
        <w:t xml:space="preserve"> </w:t>
      </w:r>
      <w:r w:rsidRPr="000E73D4">
        <w:rPr>
          <w:rFonts w:ascii="Sylfaen" w:hAnsi="Sylfaen" w:cs="Sylfaen"/>
          <w:lang w:val="ka-GE"/>
        </w:rPr>
        <w:t>მთავარია</w:t>
      </w:r>
      <w:r w:rsidRPr="000E73D4">
        <w:rPr>
          <w:rFonts w:ascii="Times New Roman" w:hAnsi="Times New Roman" w:cs="Times New Roman"/>
          <w:lang w:val="ka-GE"/>
        </w:rPr>
        <w:t xml:space="preserve"> </w:t>
      </w:r>
      <w:r w:rsidRPr="000E73D4">
        <w:rPr>
          <w:rFonts w:ascii="Sylfaen" w:hAnsi="Sylfaen" w:cs="Sylfaen"/>
          <w:lang w:val="ka-GE"/>
        </w:rPr>
        <w:t>სიზუსტ</w:t>
      </w:r>
      <w:r>
        <w:rPr>
          <w:rFonts w:ascii="Sylfaen" w:hAnsi="Sylfaen" w:cs="Sylfaen"/>
          <w:lang w:val="ka-GE"/>
        </w:rPr>
        <w:t>ის</w:t>
      </w:r>
      <w:r w:rsidRPr="000E73D4">
        <w:rPr>
          <w:rFonts w:ascii="Times New Roman" w:hAnsi="Times New Roman" w:cs="Times New Roman"/>
          <w:lang w:val="ka-GE"/>
        </w:rPr>
        <w:t xml:space="preserve"> </w:t>
      </w:r>
      <w:r w:rsidRPr="000E73D4">
        <w:rPr>
          <w:rFonts w:ascii="Sylfaen" w:hAnsi="Sylfaen" w:cs="Sylfaen"/>
          <w:lang w:val="ka-GE"/>
        </w:rPr>
        <w:t>და</w:t>
      </w:r>
      <w:r w:rsidRPr="000E73D4">
        <w:rPr>
          <w:rFonts w:ascii="Times New Roman" w:hAnsi="Times New Roman" w:cs="Times New Roman"/>
          <w:lang w:val="ka-GE"/>
        </w:rPr>
        <w:t xml:space="preserve"> </w:t>
      </w:r>
      <w:r w:rsidRPr="000E73D4">
        <w:rPr>
          <w:rFonts w:ascii="Sylfaen" w:hAnsi="Sylfaen" w:cs="Sylfaen"/>
          <w:lang w:val="ka-GE"/>
        </w:rPr>
        <w:t>თანმიმდევრულობ</w:t>
      </w:r>
      <w:r>
        <w:rPr>
          <w:rFonts w:ascii="Sylfaen" w:hAnsi="Sylfaen" w:cs="Sylfaen"/>
          <w:lang w:val="ka-GE"/>
        </w:rPr>
        <w:t xml:space="preserve">ის დაცვა </w:t>
      </w:r>
      <w:r w:rsidRPr="000E73D4">
        <w:rPr>
          <w:rFonts w:ascii="Sylfaen" w:hAnsi="Sylfaen" w:cs="Sylfaen"/>
          <w:lang w:val="ka-GE"/>
        </w:rPr>
        <w:t>მასალის</w:t>
      </w:r>
      <w:r>
        <w:rPr>
          <w:rFonts w:ascii="Sylfaen" w:hAnsi="Sylfaen" w:cs="Sylfaen"/>
          <w:lang w:val="ka-GE"/>
        </w:rPr>
        <w:t xml:space="preserve"> გადმოცემისას</w:t>
      </w:r>
      <w:r w:rsidRPr="000E73D4">
        <w:rPr>
          <w:rFonts w:ascii="Times New Roman" w:hAnsi="Times New Roman" w:cs="Times New Roman"/>
          <w:lang w:val="ka-GE"/>
        </w:rPr>
        <w:t xml:space="preserve">, </w:t>
      </w:r>
      <w:r w:rsidRPr="000E73D4">
        <w:rPr>
          <w:rFonts w:ascii="Sylfaen" w:hAnsi="Sylfaen" w:cs="Sylfaen"/>
          <w:lang w:val="ka-GE"/>
        </w:rPr>
        <w:t>სპეციალური</w:t>
      </w:r>
      <w:r w:rsidRPr="000E73D4">
        <w:rPr>
          <w:rFonts w:ascii="Times New Roman" w:hAnsi="Times New Roman" w:cs="Times New Roman"/>
          <w:lang w:val="ka-GE"/>
        </w:rPr>
        <w:t xml:space="preserve"> </w:t>
      </w:r>
      <w:r w:rsidRPr="000E73D4">
        <w:rPr>
          <w:rFonts w:ascii="Sylfaen" w:hAnsi="Sylfaen" w:cs="Sylfaen"/>
          <w:lang w:val="ka-GE"/>
        </w:rPr>
        <w:t>ტერმინების</w:t>
      </w:r>
      <w:r w:rsidRPr="000E73D4">
        <w:rPr>
          <w:rFonts w:ascii="Times New Roman" w:hAnsi="Times New Roman" w:cs="Times New Roman"/>
          <w:lang w:val="ka-GE"/>
        </w:rPr>
        <w:t xml:space="preserve"> </w:t>
      </w:r>
      <w:r w:rsidRPr="000E73D4">
        <w:rPr>
          <w:rFonts w:ascii="Sylfaen" w:hAnsi="Sylfaen" w:cs="Sylfaen"/>
          <w:lang w:val="ka-GE"/>
        </w:rPr>
        <w:t>სიმდიდრე</w:t>
      </w:r>
      <w:r w:rsidRPr="000E73D4">
        <w:rPr>
          <w:rFonts w:ascii="Times New Roman" w:hAnsi="Times New Roman" w:cs="Times New Roman"/>
          <w:lang w:val="ka-GE"/>
        </w:rPr>
        <w:t xml:space="preserve"> </w:t>
      </w:r>
      <w:r w:rsidRPr="000E73D4">
        <w:rPr>
          <w:rFonts w:ascii="Sylfaen" w:hAnsi="Sylfaen" w:cs="Sylfaen"/>
          <w:lang w:val="ka-GE"/>
        </w:rPr>
        <w:t>და</w:t>
      </w:r>
      <w:r w:rsidRPr="000E73D4">
        <w:rPr>
          <w:rFonts w:ascii="Times New Roman" w:hAnsi="Times New Roman" w:cs="Times New Roman"/>
          <w:lang w:val="ka-GE"/>
        </w:rPr>
        <w:t xml:space="preserve"> </w:t>
      </w:r>
      <w:r>
        <w:rPr>
          <w:rFonts w:ascii="Sylfaen" w:hAnsi="Sylfaen" w:cs="Sylfaen"/>
          <w:lang w:val="ka-GE"/>
        </w:rPr>
        <w:t>განსაკუთრებული</w:t>
      </w:r>
      <w:r w:rsidRPr="000E73D4">
        <w:rPr>
          <w:rFonts w:ascii="Times New Roman" w:hAnsi="Times New Roman" w:cs="Times New Roman"/>
          <w:lang w:val="ka-GE"/>
        </w:rPr>
        <w:t xml:space="preserve"> </w:t>
      </w:r>
      <w:r w:rsidRPr="000E73D4">
        <w:rPr>
          <w:rFonts w:ascii="Sylfaen" w:hAnsi="Sylfaen" w:cs="Sylfaen"/>
          <w:lang w:val="ka-GE"/>
        </w:rPr>
        <w:t>გრამატიკული</w:t>
      </w:r>
      <w:r w:rsidRPr="000E73D4">
        <w:rPr>
          <w:rFonts w:ascii="Times New Roman" w:hAnsi="Times New Roman" w:cs="Times New Roman"/>
          <w:lang w:val="ka-GE"/>
        </w:rPr>
        <w:t xml:space="preserve"> </w:t>
      </w:r>
      <w:r w:rsidRPr="000E73D4">
        <w:rPr>
          <w:rFonts w:ascii="Sylfaen" w:hAnsi="Sylfaen" w:cs="Sylfaen"/>
          <w:lang w:val="ka-GE"/>
        </w:rPr>
        <w:t>სტრუქტურა</w:t>
      </w:r>
      <w:r w:rsidRPr="000E73D4">
        <w:rPr>
          <w:rFonts w:ascii="Times New Roman" w:hAnsi="Times New Roman" w:cs="Times New Roman"/>
          <w:lang w:val="ka-GE"/>
        </w:rPr>
        <w:t xml:space="preserve">. </w:t>
      </w:r>
      <w:r w:rsidRPr="000E73D4">
        <w:rPr>
          <w:rFonts w:ascii="Sylfaen" w:hAnsi="Sylfaen" w:cs="Sylfaen"/>
          <w:lang w:val="ka-GE"/>
        </w:rPr>
        <w:t>რაც</w:t>
      </w:r>
      <w:r w:rsidRPr="000E73D4">
        <w:rPr>
          <w:rFonts w:ascii="Times New Roman" w:hAnsi="Times New Roman" w:cs="Times New Roman"/>
          <w:lang w:val="ka-GE"/>
        </w:rPr>
        <w:t xml:space="preserve"> </w:t>
      </w:r>
      <w:r w:rsidRPr="000E73D4">
        <w:rPr>
          <w:rFonts w:ascii="Sylfaen" w:hAnsi="Sylfaen" w:cs="Sylfaen"/>
          <w:lang w:val="ka-GE"/>
        </w:rPr>
        <w:t>მთავარია</w:t>
      </w:r>
      <w:r w:rsidRPr="000E73D4">
        <w:rPr>
          <w:rFonts w:ascii="Times New Roman" w:hAnsi="Times New Roman" w:cs="Times New Roman"/>
          <w:lang w:val="ka-GE"/>
        </w:rPr>
        <w:t xml:space="preserve">, </w:t>
      </w:r>
      <w:r w:rsidRPr="000E73D4">
        <w:rPr>
          <w:rFonts w:ascii="Sylfaen" w:hAnsi="Sylfaen" w:cs="Sylfaen"/>
          <w:lang w:val="ka-GE"/>
        </w:rPr>
        <w:t>ამ</w:t>
      </w:r>
      <w:r w:rsidRPr="000E73D4">
        <w:rPr>
          <w:rFonts w:ascii="Times New Roman" w:hAnsi="Times New Roman" w:cs="Times New Roman"/>
          <w:lang w:val="ka-GE"/>
        </w:rPr>
        <w:t xml:space="preserve"> </w:t>
      </w:r>
      <w:r w:rsidRPr="000E73D4">
        <w:rPr>
          <w:rFonts w:ascii="Sylfaen" w:hAnsi="Sylfaen" w:cs="Sylfaen"/>
          <w:lang w:val="ka-GE"/>
        </w:rPr>
        <w:t>ტიპის</w:t>
      </w:r>
      <w:r w:rsidRPr="000E73D4">
        <w:rPr>
          <w:rFonts w:ascii="Times New Roman" w:hAnsi="Times New Roman" w:cs="Times New Roman"/>
          <w:lang w:val="ka-GE"/>
        </w:rPr>
        <w:t xml:space="preserve"> </w:t>
      </w:r>
      <w:r w:rsidRPr="000E73D4">
        <w:rPr>
          <w:rFonts w:ascii="Sylfaen" w:hAnsi="Sylfaen" w:cs="Sylfaen"/>
          <w:lang w:val="ka-GE"/>
        </w:rPr>
        <w:t>ტექსტებში</w:t>
      </w:r>
      <w:r w:rsidRPr="000E73D4">
        <w:rPr>
          <w:rFonts w:ascii="Times New Roman" w:hAnsi="Times New Roman" w:cs="Times New Roman"/>
          <w:lang w:val="ka-GE"/>
        </w:rPr>
        <w:t xml:space="preserve">, </w:t>
      </w:r>
      <w:r w:rsidRPr="000E73D4">
        <w:rPr>
          <w:rFonts w:ascii="Sylfaen" w:hAnsi="Sylfaen" w:cs="Sylfaen"/>
          <w:lang w:val="ka-GE"/>
        </w:rPr>
        <w:t>ტერმინების</w:t>
      </w:r>
      <w:r w:rsidRPr="000E73D4">
        <w:rPr>
          <w:rFonts w:ascii="Times New Roman" w:hAnsi="Times New Roman" w:cs="Times New Roman"/>
          <w:lang w:val="ka-GE"/>
        </w:rPr>
        <w:t xml:space="preserve"> </w:t>
      </w:r>
      <w:r w:rsidRPr="000E73D4">
        <w:rPr>
          <w:rFonts w:ascii="Sylfaen" w:hAnsi="Sylfaen" w:cs="Sylfaen"/>
          <w:lang w:val="ka-GE"/>
        </w:rPr>
        <w:t>გარდა</w:t>
      </w:r>
      <w:r w:rsidRPr="000E73D4">
        <w:rPr>
          <w:rFonts w:ascii="Times New Roman" w:hAnsi="Times New Roman" w:cs="Times New Roman"/>
          <w:lang w:val="ka-GE"/>
        </w:rPr>
        <w:t xml:space="preserve">, </w:t>
      </w:r>
      <w:r w:rsidRPr="000E73D4">
        <w:rPr>
          <w:rFonts w:ascii="Sylfaen" w:hAnsi="Sylfaen" w:cs="Sylfaen"/>
          <w:lang w:val="ka-GE"/>
        </w:rPr>
        <w:t>ასევე</w:t>
      </w:r>
      <w:r w:rsidRPr="000E73D4">
        <w:rPr>
          <w:rFonts w:ascii="Times New Roman" w:hAnsi="Times New Roman" w:cs="Times New Roman"/>
          <w:lang w:val="ka-GE"/>
        </w:rPr>
        <w:t xml:space="preserve"> </w:t>
      </w:r>
      <w:r>
        <w:rPr>
          <w:rFonts w:ascii="Sylfaen" w:hAnsi="Sylfaen" w:cs="Sylfaen"/>
          <w:lang w:val="ka-GE"/>
        </w:rPr>
        <w:t>გამოიყენება</w:t>
      </w:r>
      <w:r w:rsidRPr="000E73D4">
        <w:rPr>
          <w:rFonts w:ascii="Times New Roman" w:hAnsi="Times New Roman" w:cs="Times New Roman"/>
          <w:lang w:val="ka-GE"/>
        </w:rPr>
        <w:t xml:space="preserve"> </w:t>
      </w:r>
      <w:r>
        <w:rPr>
          <w:rFonts w:ascii="Sylfaen" w:hAnsi="Sylfaen" w:cs="Sylfaen"/>
          <w:lang w:val="ka-GE"/>
        </w:rPr>
        <w:t>საყოველთაოდ ხმარებული</w:t>
      </w:r>
      <w:r w:rsidRPr="000E73D4">
        <w:rPr>
          <w:rFonts w:ascii="Times New Roman" w:hAnsi="Times New Roman" w:cs="Times New Roman"/>
          <w:lang w:val="ka-GE"/>
        </w:rPr>
        <w:t xml:space="preserve"> </w:t>
      </w:r>
      <w:r w:rsidRPr="000E73D4">
        <w:rPr>
          <w:rFonts w:ascii="Sylfaen" w:hAnsi="Sylfaen" w:cs="Sylfaen"/>
          <w:lang w:val="ka-GE"/>
        </w:rPr>
        <w:t>სიტყვები</w:t>
      </w:r>
      <w:r w:rsidRPr="000E73D4">
        <w:rPr>
          <w:rFonts w:ascii="Times New Roman" w:hAnsi="Times New Roman" w:cs="Times New Roman"/>
          <w:lang w:val="ka-GE"/>
        </w:rPr>
        <w:t>.</w:t>
      </w:r>
    </w:p>
    <w:p w:rsidR="00853BD1" w:rsidRPr="00DA64B8" w:rsidRDefault="00853BD1" w:rsidP="00113792">
      <w:pPr>
        <w:autoSpaceDE w:val="0"/>
        <w:autoSpaceDN w:val="0"/>
        <w:adjustRightInd w:val="0"/>
        <w:spacing w:after="0"/>
        <w:ind w:left="-90" w:right="-270" w:firstLine="567"/>
        <w:jc w:val="both"/>
        <w:rPr>
          <w:rFonts w:ascii="Sylfaen" w:eastAsia="TimesNewRoman" w:hAnsi="Sylfaen" w:cs="Times New Roman"/>
          <w:lang w:val="ka-GE"/>
        </w:rPr>
      </w:pPr>
      <w:r w:rsidRPr="00DA64B8">
        <w:rPr>
          <w:rFonts w:ascii="Sylfaen" w:eastAsia="TimesNewRoman" w:hAnsi="Sylfaen" w:cs="Times New Roman"/>
          <w:lang w:val="ka-GE"/>
        </w:rPr>
        <w:t>სამეცნიერო და ტექნიკური თარგმანის სფეროს</w:t>
      </w:r>
      <w:r>
        <w:rPr>
          <w:rFonts w:ascii="Sylfaen" w:eastAsia="TimesNewRoman" w:hAnsi="Sylfaen" w:cs="Times New Roman"/>
          <w:lang w:val="ka-GE"/>
        </w:rPr>
        <w:t>თვის</w:t>
      </w:r>
      <w:r w:rsidRPr="00DA64B8">
        <w:rPr>
          <w:rFonts w:ascii="Sylfaen" w:eastAsia="TimesNewRoman" w:hAnsi="Sylfaen" w:cs="Times New Roman"/>
          <w:lang w:val="ka-GE"/>
        </w:rPr>
        <w:t xml:space="preserve"> </w:t>
      </w:r>
      <w:r>
        <w:rPr>
          <w:rFonts w:ascii="Sylfaen" w:eastAsia="TimesNewRoman" w:hAnsi="Sylfaen" w:cs="Times New Roman"/>
          <w:lang w:val="ka-GE"/>
        </w:rPr>
        <w:t>დამახასიათებელია</w:t>
      </w:r>
      <w:r w:rsidRPr="00DA64B8">
        <w:rPr>
          <w:rFonts w:ascii="Sylfaen" w:eastAsia="TimesNewRoman" w:hAnsi="Sylfaen" w:cs="Times New Roman"/>
          <w:lang w:val="ka-GE"/>
        </w:rPr>
        <w:t xml:space="preserve"> ტექსტის თარგმნად</w:t>
      </w:r>
      <w:r>
        <w:rPr>
          <w:rFonts w:ascii="Sylfaen" w:eastAsia="TimesNewRoman" w:hAnsi="Sylfaen" w:cs="Times New Roman"/>
          <w:lang w:val="ka-GE"/>
        </w:rPr>
        <w:t>ობა</w:t>
      </w:r>
      <w:r w:rsidRPr="00DA64B8">
        <w:rPr>
          <w:rFonts w:ascii="Sylfaen" w:eastAsia="TimesNewRoman" w:hAnsi="Sylfaen" w:cs="Times New Roman"/>
          <w:lang w:val="ka-GE"/>
        </w:rPr>
        <w:t xml:space="preserve"> და თარგმანის </w:t>
      </w:r>
      <w:r>
        <w:rPr>
          <w:rFonts w:ascii="Sylfaen" w:eastAsia="TimesNewRoman" w:hAnsi="Sylfaen" w:cs="Times New Roman"/>
          <w:lang w:val="ka-GE"/>
        </w:rPr>
        <w:t>ადეკვატურობა</w:t>
      </w:r>
      <w:r w:rsidRPr="00DA64B8">
        <w:rPr>
          <w:rFonts w:ascii="Sylfaen" w:eastAsia="TimesNewRoman" w:hAnsi="Sylfaen" w:cs="Times New Roman"/>
          <w:lang w:val="ka-GE"/>
        </w:rPr>
        <w:t xml:space="preserve">, ტერმინოლოგიის თარგმნის </w:t>
      </w:r>
      <w:r>
        <w:rPr>
          <w:rFonts w:ascii="Sylfaen" w:eastAsia="TimesNewRoman" w:hAnsi="Sylfaen" w:cs="Times New Roman"/>
          <w:lang w:val="ka-GE"/>
        </w:rPr>
        <w:t>და</w:t>
      </w:r>
      <w:r w:rsidRPr="00DA64B8">
        <w:rPr>
          <w:rFonts w:ascii="Sylfaen" w:eastAsia="TimesNewRoman" w:hAnsi="Sylfaen" w:cs="Times New Roman"/>
          <w:lang w:val="ka-GE"/>
        </w:rPr>
        <w:t xml:space="preserve"> ლექსიკურ</w:t>
      </w:r>
      <w:r>
        <w:rPr>
          <w:rFonts w:ascii="Sylfaen" w:eastAsia="TimesNewRoman" w:hAnsi="Sylfaen" w:cs="Times New Roman"/>
          <w:lang w:val="ka-GE"/>
        </w:rPr>
        <w:t>ი</w:t>
      </w:r>
      <w:r w:rsidRPr="00DA64B8">
        <w:rPr>
          <w:rFonts w:ascii="Sylfaen" w:eastAsia="TimesNewRoman" w:hAnsi="Sylfaen" w:cs="Times New Roman"/>
          <w:lang w:val="ka-GE"/>
        </w:rPr>
        <w:t xml:space="preserve"> </w:t>
      </w:r>
      <w:r>
        <w:rPr>
          <w:rFonts w:ascii="Sylfaen" w:eastAsia="TimesNewRoman" w:hAnsi="Sylfaen" w:cs="Times New Roman"/>
          <w:lang w:val="ka-GE"/>
        </w:rPr>
        <w:t>სირთულეები</w:t>
      </w:r>
      <w:r w:rsidRPr="00DA64B8">
        <w:rPr>
          <w:rFonts w:ascii="Sylfaen" w:eastAsia="TimesNewRoman" w:hAnsi="Sylfaen" w:cs="Times New Roman"/>
          <w:lang w:val="ka-GE"/>
        </w:rPr>
        <w:t xml:space="preserve">. თარგმნისას აუცილებელია ერთი ენის საშუალებით რაც შეიძლება ზუსტად და სრულად </w:t>
      </w:r>
      <w:r>
        <w:rPr>
          <w:rFonts w:ascii="Sylfaen" w:eastAsia="TimesNewRoman" w:hAnsi="Sylfaen" w:cs="Times New Roman"/>
          <w:lang w:val="ka-GE"/>
        </w:rPr>
        <w:t>იმის გამოხატვა</w:t>
      </w:r>
      <w:r w:rsidRPr="00DA64B8">
        <w:rPr>
          <w:rFonts w:ascii="Sylfaen" w:eastAsia="TimesNewRoman" w:hAnsi="Sylfaen" w:cs="Times New Roman"/>
          <w:lang w:val="ka-GE"/>
        </w:rPr>
        <w:t xml:space="preserve">, რაც უკვე გამოხატულია სხვა ენის საშუალებით. თარგმანი სრულად უნდა შეესაბამებოდეს იმ ენის ნორმებს, </w:t>
      </w:r>
      <w:r>
        <w:rPr>
          <w:rFonts w:ascii="Sylfaen" w:eastAsia="TimesNewRoman" w:hAnsi="Sylfaen" w:cs="Times New Roman"/>
          <w:lang w:val="ka-GE"/>
        </w:rPr>
        <w:t>რომელზე</w:t>
      </w:r>
      <w:r w:rsidRPr="00DA64B8">
        <w:rPr>
          <w:rFonts w:ascii="Sylfaen" w:eastAsia="TimesNewRoman" w:hAnsi="Sylfaen" w:cs="Times New Roman"/>
          <w:lang w:val="ka-GE"/>
        </w:rPr>
        <w:t>ც იგი შესრულებულია.</w:t>
      </w:r>
    </w:p>
    <w:p w:rsidR="00853BD1" w:rsidRPr="00312F88" w:rsidRDefault="00853BD1" w:rsidP="00113792">
      <w:pPr>
        <w:autoSpaceDE w:val="0"/>
        <w:autoSpaceDN w:val="0"/>
        <w:adjustRightInd w:val="0"/>
        <w:spacing w:after="0"/>
        <w:ind w:left="-90" w:right="-270" w:firstLine="567"/>
        <w:jc w:val="both"/>
        <w:rPr>
          <w:rFonts w:ascii="Sylfaen" w:eastAsia="TimesNewRomanPSMT" w:hAnsi="Sylfaen" w:cs="Times New Roman"/>
          <w:lang w:val="ka-GE"/>
        </w:rPr>
      </w:pPr>
      <w:r w:rsidRPr="00312F88">
        <w:rPr>
          <w:rFonts w:ascii="Sylfaen" w:eastAsia="TimesNewRomanPSMT" w:hAnsi="Sylfaen" w:cs="Times New Roman"/>
          <w:lang w:val="ka-GE"/>
        </w:rPr>
        <w:t xml:space="preserve">სამეცნიერო და ტექნიკური ტექსტების </w:t>
      </w:r>
      <w:r>
        <w:rPr>
          <w:rFonts w:ascii="Sylfaen" w:eastAsia="TimesNewRomanPSMT" w:hAnsi="Sylfaen" w:cs="Times New Roman"/>
          <w:lang w:val="ka-GE"/>
        </w:rPr>
        <w:t>მთარგმნელს</w:t>
      </w:r>
      <w:r w:rsidRPr="00312F88">
        <w:rPr>
          <w:rFonts w:ascii="Sylfaen" w:eastAsia="TimesNewRomanPSMT" w:hAnsi="Sylfaen" w:cs="Times New Roman"/>
          <w:lang w:val="ka-GE"/>
        </w:rPr>
        <w:t xml:space="preserve"> უნდა ჰქონდეს და</w:t>
      </w:r>
      <w:r>
        <w:rPr>
          <w:rFonts w:ascii="Sylfaen" w:eastAsia="TimesNewRomanPSMT" w:hAnsi="Sylfaen" w:cs="Times New Roman"/>
          <w:lang w:val="ka-GE"/>
        </w:rPr>
        <w:t>მხმარე საშუალებების</w:t>
      </w:r>
      <w:r w:rsidRPr="00312F88">
        <w:rPr>
          <w:rFonts w:ascii="Sylfaen" w:eastAsia="TimesNewRomanPSMT" w:hAnsi="Sylfaen" w:cs="Times New Roman"/>
          <w:lang w:val="ka-GE"/>
        </w:rPr>
        <w:t xml:space="preserve"> მთელი </w:t>
      </w:r>
      <w:r>
        <w:rPr>
          <w:rFonts w:ascii="Sylfaen" w:eastAsia="TimesNewRomanPSMT" w:hAnsi="Sylfaen" w:cs="Times New Roman"/>
          <w:lang w:val="ka-GE"/>
        </w:rPr>
        <w:t>ბაზა</w:t>
      </w:r>
      <w:r w:rsidRPr="00312F88">
        <w:rPr>
          <w:rFonts w:ascii="Sylfaen" w:eastAsia="TimesNewRomanPSMT" w:hAnsi="Sylfaen" w:cs="Times New Roman"/>
          <w:lang w:val="ka-GE"/>
        </w:rPr>
        <w:t>. ეს არის სამეცნიერო და ტექნიკური, სხვადასხვა თემატური მიმართულების</w:t>
      </w:r>
      <w:r>
        <w:rPr>
          <w:rFonts w:ascii="Sylfaen" w:eastAsia="TimesNewRomanPSMT" w:hAnsi="Sylfaen" w:cs="Times New Roman"/>
          <w:lang w:val="ka-GE"/>
        </w:rPr>
        <w:t xml:space="preserve"> საცნობარო ლიტერატურა</w:t>
      </w:r>
      <w:r w:rsidRPr="00312F88">
        <w:rPr>
          <w:rFonts w:ascii="Sylfaen" w:eastAsia="TimesNewRomanPSMT" w:hAnsi="Sylfaen" w:cs="Times New Roman"/>
          <w:lang w:val="ka-GE"/>
        </w:rPr>
        <w:t>, სპეცი</w:t>
      </w:r>
      <w:r>
        <w:rPr>
          <w:rFonts w:ascii="Sylfaen" w:eastAsia="TimesNewRomanPSMT" w:hAnsi="Sylfaen" w:cs="Times New Roman"/>
          <w:lang w:val="ka-GE"/>
        </w:rPr>
        <w:t>ალიზებული</w:t>
      </w:r>
      <w:r w:rsidRPr="00312F88">
        <w:rPr>
          <w:rFonts w:ascii="Sylfaen" w:eastAsia="TimesNewRomanPSMT" w:hAnsi="Sylfaen" w:cs="Times New Roman"/>
          <w:lang w:val="ka-GE"/>
        </w:rPr>
        <w:t xml:space="preserve"> პროფილ</w:t>
      </w:r>
      <w:r>
        <w:rPr>
          <w:rFonts w:ascii="Sylfaen" w:eastAsia="TimesNewRomanPSMT" w:hAnsi="Sylfaen" w:cs="Times New Roman"/>
          <w:lang w:val="ka-GE"/>
        </w:rPr>
        <w:t>ური</w:t>
      </w:r>
      <w:r w:rsidRPr="00312F88">
        <w:rPr>
          <w:rFonts w:ascii="Sylfaen" w:eastAsia="TimesNewRomanPSMT" w:hAnsi="Sylfaen" w:cs="Times New Roman"/>
          <w:lang w:val="ka-GE"/>
        </w:rPr>
        <w:t xml:space="preserve"> და </w:t>
      </w:r>
      <w:r>
        <w:rPr>
          <w:rFonts w:ascii="Sylfaen" w:eastAsia="TimesNewRomanPSMT" w:hAnsi="Sylfaen" w:cs="Times New Roman"/>
          <w:lang w:val="ka-GE"/>
        </w:rPr>
        <w:t>ლინგვისტური</w:t>
      </w:r>
      <w:r w:rsidRPr="00312F88">
        <w:rPr>
          <w:rFonts w:ascii="Sylfaen" w:eastAsia="TimesNewRomanPSMT" w:hAnsi="Sylfaen" w:cs="Times New Roman"/>
          <w:lang w:val="ka-GE"/>
        </w:rPr>
        <w:t xml:space="preserve"> ლექსიკონები, რომლებიც</w:t>
      </w:r>
      <w:r>
        <w:rPr>
          <w:rFonts w:ascii="Sylfaen" w:eastAsia="TimesNewRomanPSMT" w:hAnsi="Sylfaen" w:cs="Times New Roman"/>
          <w:lang w:val="ka-GE"/>
        </w:rPr>
        <w:t xml:space="preserve"> მთარგმნელს</w:t>
      </w:r>
      <w:r w:rsidRPr="00312F88">
        <w:rPr>
          <w:rFonts w:ascii="Sylfaen" w:eastAsia="TimesNewRomanPSMT" w:hAnsi="Sylfaen" w:cs="Times New Roman"/>
          <w:lang w:val="ka-GE"/>
        </w:rPr>
        <w:t xml:space="preserve"> დაეხმარება უზუსტობები</w:t>
      </w:r>
      <w:r>
        <w:rPr>
          <w:rFonts w:ascii="Sylfaen" w:eastAsia="TimesNewRomanPSMT" w:hAnsi="Sylfaen" w:cs="Times New Roman"/>
          <w:lang w:val="ka-GE"/>
        </w:rPr>
        <w:t>ს</w:t>
      </w:r>
      <w:r w:rsidRPr="00312F88">
        <w:rPr>
          <w:rFonts w:ascii="Sylfaen" w:eastAsia="TimesNewRomanPSMT" w:hAnsi="Sylfaen" w:cs="Times New Roman"/>
          <w:lang w:val="ka-GE"/>
        </w:rPr>
        <w:t xml:space="preserve"> და სტილისტური შეცდომები</w:t>
      </w:r>
      <w:r>
        <w:rPr>
          <w:rFonts w:ascii="Sylfaen" w:eastAsia="TimesNewRomanPSMT" w:hAnsi="Sylfaen" w:cs="Times New Roman"/>
          <w:lang w:val="ka-GE"/>
        </w:rPr>
        <w:t>ს</w:t>
      </w:r>
      <w:r w:rsidRPr="00312F88">
        <w:rPr>
          <w:rFonts w:ascii="Sylfaen" w:eastAsia="TimesNewRomanPSMT" w:hAnsi="Sylfaen" w:cs="Times New Roman"/>
          <w:lang w:val="ka-GE"/>
        </w:rPr>
        <w:t xml:space="preserve"> თავიდან </w:t>
      </w:r>
      <w:r>
        <w:rPr>
          <w:rFonts w:ascii="Sylfaen" w:eastAsia="TimesNewRomanPSMT" w:hAnsi="Sylfaen" w:cs="Times New Roman"/>
          <w:lang w:val="ka-GE"/>
        </w:rPr>
        <w:t>აცილებაში</w:t>
      </w:r>
      <w:r w:rsidRPr="00312F88">
        <w:rPr>
          <w:rFonts w:ascii="Sylfaen" w:eastAsia="TimesNewRomanPSMT" w:hAnsi="Sylfaen" w:cs="Times New Roman"/>
          <w:lang w:val="ka-GE"/>
        </w:rPr>
        <w:t xml:space="preserve"> ორივე ენაზე, ქაღალდისა და ელექტრონული </w:t>
      </w:r>
      <w:r>
        <w:rPr>
          <w:rFonts w:ascii="Sylfaen" w:eastAsia="TimesNewRomanPSMT" w:hAnsi="Sylfaen" w:cs="Times New Roman"/>
          <w:lang w:val="ka-GE"/>
        </w:rPr>
        <w:t>ლექსიკონები</w:t>
      </w:r>
      <w:r w:rsidRPr="00312F88">
        <w:rPr>
          <w:rFonts w:ascii="Sylfaen" w:eastAsia="TimesNewRomanPSMT" w:hAnsi="Sylfaen" w:cs="Times New Roman"/>
          <w:lang w:val="ka-GE"/>
        </w:rPr>
        <w:t xml:space="preserve">, ინტერნეტ </w:t>
      </w:r>
      <w:r>
        <w:rPr>
          <w:rFonts w:ascii="Sylfaen" w:eastAsia="TimesNewRomanPSMT" w:hAnsi="Sylfaen" w:cs="Times New Roman"/>
          <w:lang w:val="ka-GE"/>
        </w:rPr>
        <w:t>რესურსები</w:t>
      </w:r>
      <w:r w:rsidRPr="00312F88">
        <w:rPr>
          <w:rFonts w:ascii="Sylfaen" w:eastAsia="TimesNewRomanPSMT" w:hAnsi="Sylfaen" w:cs="Times New Roman"/>
          <w:lang w:val="ka-GE"/>
        </w:rPr>
        <w:t xml:space="preserve">, საძიებო </w:t>
      </w:r>
      <w:r>
        <w:rPr>
          <w:rFonts w:ascii="Sylfaen" w:eastAsia="TimesNewRomanPSMT" w:hAnsi="Sylfaen" w:cs="Times New Roman"/>
          <w:lang w:val="ka-GE"/>
        </w:rPr>
        <w:t>საიტები</w:t>
      </w:r>
      <w:r w:rsidRPr="00312F88">
        <w:rPr>
          <w:rFonts w:ascii="Sylfaen" w:eastAsia="TimesNewRomanPSMT" w:hAnsi="Sylfaen" w:cs="Times New Roman"/>
          <w:lang w:val="ka-GE"/>
        </w:rPr>
        <w:t xml:space="preserve">, მთარგმნელობითი და </w:t>
      </w:r>
      <w:r>
        <w:rPr>
          <w:rFonts w:ascii="Sylfaen" w:eastAsia="TimesNewRomanPSMT" w:hAnsi="Sylfaen" w:cs="Times New Roman"/>
          <w:lang w:val="ka-GE"/>
        </w:rPr>
        <w:t>ლინგვისტური</w:t>
      </w:r>
      <w:r w:rsidRPr="00312F88">
        <w:rPr>
          <w:rFonts w:ascii="Sylfaen" w:eastAsia="TimesNewRomanPSMT" w:hAnsi="Sylfaen" w:cs="Times New Roman"/>
          <w:lang w:val="ka-GE"/>
        </w:rPr>
        <w:t xml:space="preserve"> </w:t>
      </w:r>
      <w:r>
        <w:rPr>
          <w:rFonts w:ascii="Sylfaen" w:eastAsia="TimesNewRomanPSMT" w:hAnsi="Sylfaen" w:cs="Times New Roman"/>
          <w:lang w:val="ka-GE"/>
        </w:rPr>
        <w:t>საიტები</w:t>
      </w:r>
      <w:r w:rsidRPr="00312F88">
        <w:rPr>
          <w:rFonts w:ascii="Sylfaen" w:eastAsia="TimesNewRomanPSMT" w:hAnsi="Sylfaen" w:cs="Times New Roman"/>
          <w:lang w:val="ka-GE"/>
        </w:rPr>
        <w:t xml:space="preserve">, </w:t>
      </w:r>
      <w:r w:rsidRPr="004E4C0D">
        <w:rPr>
          <w:rFonts w:ascii="Sylfaen" w:eastAsia="TimesNewRomanPSMT" w:hAnsi="Sylfaen" w:cs="Times New Roman"/>
          <w:lang w:val="ka-GE"/>
        </w:rPr>
        <w:t>მანქანური თარგმანი</w:t>
      </w:r>
      <w:r>
        <w:rPr>
          <w:rFonts w:ascii="Sylfaen" w:eastAsia="TimesNewRomanPSMT" w:hAnsi="Sylfaen" w:cs="Times New Roman"/>
          <w:lang w:val="ka-GE"/>
        </w:rPr>
        <w:t>ს</w:t>
      </w:r>
      <w:r w:rsidRPr="004E4C0D">
        <w:rPr>
          <w:rFonts w:ascii="Sylfaen" w:eastAsia="TimesNewRomanPSMT" w:hAnsi="Sylfaen" w:cs="Times New Roman"/>
          <w:lang w:val="ka-GE"/>
        </w:rPr>
        <w:t xml:space="preserve"> სისტემები</w:t>
      </w:r>
      <w:r w:rsidRPr="00312F88">
        <w:rPr>
          <w:rFonts w:ascii="Sylfaen" w:eastAsia="TimesNewRomanPSMT" w:hAnsi="Sylfaen" w:cs="Times New Roman"/>
          <w:lang w:val="ka-GE"/>
        </w:rPr>
        <w:t xml:space="preserve"> და სხვა. სამეცნიერო და ტექნიკური თარგმანი გულისხმობს არა მხოლოდ სიტყვების ერთი ენიდან მეორეზე თარგმნას, არამედ ცოდნის მთელი კომპლექსის გამოყენებას, როგორც ლინგვისტურ</w:t>
      </w:r>
      <w:r>
        <w:rPr>
          <w:rFonts w:ascii="Sylfaen" w:eastAsia="TimesNewRomanPSMT" w:hAnsi="Sylfaen" w:cs="Times New Roman"/>
          <w:lang w:val="ka-GE"/>
        </w:rPr>
        <w:t>ის</w:t>
      </w:r>
      <w:r w:rsidRPr="00312F88">
        <w:rPr>
          <w:rFonts w:ascii="Sylfaen" w:eastAsia="TimesNewRomanPSMT" w:hAnsi="Sylfaen" w:cs="Times New Roman"/>
          <w:lang w:val="ka-GE"/>
        </w:rPr>
        <w:t xml:space="preserve">, ასევე </w:t>
      </w:r>
      <w:r>
        <w:rPr>
          <w:rFonts w:ascii="Sylfaen" w:eastAsia="TimesNewRomanPSMT" w:hAnsi="Sylfaen" w:cs="Times New Roman"/>
          <w:lang w:val="ka-GE"/>
        </w:rPr>
        <w:t xml:space="preserve">ვიწრო </w:t>
      </w:r>
      <w:r w:rsidRPr="00312F88">
        <w:rPr>
          <w:rFonts w:ascii="Sylfaen" w:eastAsia="TimesNewRomanPSMT" w:hAnsi="Sylfaen" w:cs="Times New Roman"/>
          <w:lang w:val="ka-GE"/>
        </w:rPr>
        <w:t>სპეციალიზებულ</w:t>
      </w:r>
      <w:r>
        <w:rPr>
          <w:rFonts w:ascii="Sylfaen" w:eastAsia="TimesNewRomanPSMT" w:hAnsi="Sylfaen" w:cs="Times New Roman"/>
          <w:lang w:val="ka-GE"/>
        </w:rPr>
        <w:t>ის</w:t>
      </w:r>
      <w:r w:rsidRPr="00312F88">
        <w:rPr>
          <w:rFonts w:ascii="Sylfaen" w:eastAsia="TimesNewRomanPSMT" w:hAnsi="Sylfaen" w:cs="Times New Roman"/>
          <w:lang w:val="ka-GE"/>
        </w:rPr>
        <w:t>.</w:t>
      </w:r>
    </w:p>
    <w:p w:rsidR="00853BD1" w:rsidRPr="008D09E4" w:rsidRDefault="00853BD1" w:rsidP="00113792">
      <w:pPr>
        <w:autoSpaceDE w:val="0"/>
        <w:autoSpaceDN w:val="0"/>
        <w:adjustRightInd w:val="0"/>
        <w:spacing w:after="0"/>
        <w:ind w:left="-90" w:right="-270" w:firstLine="567"/>
        <w:jc w:val="both"/>
        <w:rPr>
          <w:rFonts w:ascii="Sylfaen" w:hAnsi="Sylfaen" w:cs="Times New Roman"/>
          <w:color w:val="000000"/>
          <w:shd w:val="clear" w:color="auto" w:fill="FFFFFF"/>
          <w:lang w:val="ka-GE"/>
        </w:rPr>
      </w:pPr>
      <w:r w:rsidRPr="006D2938">
        <w:rPr>
          <w:rFonts w:ascii="Times New Roman" w:eastAsia="TimesNewRoman" w:hAnsi="Times New Roman" w:cs="Times New Roman"/>
          <w:lang w:val="ka-GE"/>
        </w:rPr>
        <w:lastRenderedPageBreak/>
        <w:t xml:space="preserve">         </w:t>
      </w:r>
      <w:r w:rsidRPr="008D09E4">
        <w:rPr>
          <w:rFonts w:ascii="Sylfaen" w:hAnsi="Sylfaen" w:cs="Sylfaen"/>
          <w:color w:val="000000"/>
          <w:shd w:val="clear" w:color="auto" w:fill="FFFFFF"/>
          <w:lang w:val="ka-GE"/>
        </w:rPr>
        <w:t>სამეცნიერო</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ლიტერატურის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თარგმნის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ერთ</w:t>
      </w:r>
      <w:r w:rsidRPr="008D09E4">
        <w:rPr>
          <w:rFonts w:ascii="Times New Roman" w:hAnsi="Times New Roman" w:cs="Times New Roman"/>
          <w:color w:val="000000"/>
          <w:shd w:val="clear" w:color="auto" w:fill="FFFFFF"/>
          <w:lang w:val="ka-GE"/>
        </w:rPr>
        <w:t>-</w:t>
      </w:r>
      <w:r w:rsidRPr="008D09E4">
        <w:rPr>
          <w:rFonts w:ascii="Sylfaen" w:hAnsi="Sylfaen" w:cs="Sylfaen"/>
          <w:color w:val="000000"/>
          <w:shd w:val="clear" w:color="auto" w:fill="FFFFFF"/>
          <w:lang w:val="ka-GE"/>
        </w:rPr>
        <w:t>ერთი</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მთავარი</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ამოცანაა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ორიგინალის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შინაარსის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მაქსიმალურად</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სრულყოფილად</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გადმოცემა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მის</w:t>
      </w:r>
      <w:r>
        <w:rPr>
          <w:rFonts w:ascii="Sylfaen" w:hAnsi="Sylfaen" w:cs="Sylfaen"/>
          <w:color w:val="000000"/>
          <w:shd w:val="clear" w:color="auto" w:fill="FFFFFF"/>
          <w:lang w:val="ka-GE"/>
        </w:rPr>
        <w:t>თვის ახლო</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ფორმ</w:t>
      </w:r>
      <w:r>
        <w:rPr>
          <w:rFonts w:ascii="Sylfaen" w:hAnsi="Sylfaen" w:cs="Sylfaen"/>
          <w:color w:val="000000"/>
          <w:shd w:val="clear" w:color="auto" w:fill="FFFFFF"/>
          <w:lang w:val="ka-GE"/>
        </w:rPr>
        <w:t>ის სახით</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როგორც</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წესი</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ორიგინალისა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და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თარგმანის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შინაარსის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რეალური</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საერთოობა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საკმაოდ</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მნიშვნელოვანია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თარგმანის</w:t>
      </w:r>
      <w:r w:rsidRPr="008D09E4">
        <w:rPr>
          <w:rFonts w:ascii="Times New Roman" w:hAnsi="Times New Roman" w:cs="Times New Roman"/>
          <w:color w:val="000000"/>
          <w:shd w:val="clear" w:color="auto" w:fill="FFFFFF"/>
          <w:lang w:val="ka-GE"/>
        </w:rPr>
        <w:t xml:space="preserve"> </w:t>
      </w:r>
      <w:r>
        <w:rPr>
          <w:rFonts w:ascii="Sylfaen" w:hAnsi="Sylfaen" w:cs="Sylfaen"/>
          <w:color w:val="000000"/>
          <w:shd w:val="clear" w:color="auto" w:fill="FFFFFF"/>
          <w:lang w:val="ka-GE"/>
        </w:rPr>
        <w:t>ეკ</w:t>
      </w:r>
      <w:r w:rsidRPr="008D09E4">
        <w:rPr>
          <w:rFonts w:ascii="Sylfaen" w:hAnsi="Sylfaen" w:cs="Sylfaen"/>
          <w:color w:val="000000"/>
          <w:shd w:val="clear" w:color="auto" w:fill="FFFFFF"/>
          <w:lang w:val="ka-GE"/>
        </w:rPr>
        <w:t>ვივალენტურობის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ზღვარია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ორიგინალის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შინაარსის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შენარჩუნების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მაქსიმალური</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ხარისხი</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მაგრამ</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თითოეულ</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ინდივიდუალურ</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თარგმანში</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სემანტიკური</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სიახლოვე</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ორიგინალთან</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სხვადასხვა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ხარისხით</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და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სხვადასხვა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ფორმით</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მაქსიმალურად</w:t>
      </w:r>
      <w:r>
        <w:rPr>
          <w:rFonts w:ascii="Sylfaen" w:hAnsi="Sylfaen" w:cs="Sylfaen"/>
          <w:color w:val="000000"/>
          <w:shd w:val="clear" w:color="auto" w:fill="FFFFFF"/>
          <w:lang w:val="ka-GE"/>
        </w:rPr>
        <w:t xml:space="preserve"> არის</w:t>
      </w:r>
      <w:r w:rsidRPr="008D09E4">
        <w:rPr>
          <w:rFonts w:ascii="Times New Roman" w:hAnsi="Times New Roman" w:cs="Times New Roman"/>
          <w:color w:val="000000"/>
          <w:shd w:val="clear" w:color="auto" w:fill="FFFFFF"/>
          <w:lang w:val="ka-GE"/>
        </w:rPr>
        <w:t xml:space="preserve"> </w:t>
      </w:r>
      <w:r>
        <w:rPr>
          <w:rFonts w:ascii="Sylfaen" w:hAnsi="Sylfaen" w:cs="Sylfaen"/>
          <w:color w:val="000000"/>
          <w:shd w:val="clear" w:color="auto" w:fill="FFFFFF"/>
          <w:lang w:val="ka-GE"/>
        </w:rPr>
        <w:t>დაახლო</w:t>
      </w:r>
      <w:r w:rsidRPr="008D09E4">
        <w:rPr>
          <w:rFonts w:ascii="Sylfaen" w:hAnsi="Sylfaen" w:cs="Sylfaen"/>
          <w:color w:val="000000"/>
          <w:shd w:val="clear" w:color="auto" w:fill="FFFFFF"/>
          <w:lang w:val="ka-GE"/>
        </w:rPr>
        <w:t>ებ</w:t>
      </w:r>
      <w:r>
        <w:rPr>
          <w:rFonts w:ascii="Sylfaen" w:hAnsi="Sylfaen" w:cs="Sylfaen"/>
          <w:color w:val="000000"/>
          <w:shd w:val="clear" w:color="auto" w:fill="FFFFFF"/>
          <w:lang w:val="ka-GE"/>
        </w:rPr>
        <w:t>ული</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საწყისი</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ენისა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და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ნათარგმნი</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ენის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სისტემებში</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არსებულმა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განსხვავებებმა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და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თითოეულ</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ამ</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ენაზე</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ტექსტების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შექმნის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თავისებურებებმა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სხვადასხვა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ხარისხით</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შეიძლება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შეზღუდ</w:t>
      </w:r>
      <w:r>
        <w:rPr>
          <w:rFonts w:ascii="Sylfaen" w:hAnsi="Sylfaen" w:cs="Sylfaen"/>
          <w:color w:val="000000"/>
          <w:shd w:val="clear" w:color="auto" w:fill="FFFFFF"/>
          <w:lang w:val="ka-GE"/>
        </w:rPr>
        <w:t>ოს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თარგმან</w:t>
      </w:r>
      <w:r>
        <w:rPr>
          <w:rFonts w:ascii="Sylfaen" w:hAnsi="Sylfaen" w:cs="Sylfaen"/>
          <w:color w:val="000000"/>
          <w:shd w:val="clear" w:color="auto" w:fill="FFFFFF"/>
          <w:lang w:val="ka-GE"/>
        </w:rPr>
        <w:t>შ</w:t>
      </w:r>
      <w:r w:rsidRPr="008D09E4">
        <w:rPr>
          <w:rFonts w:ascii="Sylfaen" w:hAnsi="Sylfaen" w:cs="Sylfaen"/>
          <w:color w:val="000000"/>
          <w:shd w:val="clear" w:color="auto" w:fill="FFFFFF"/>
          <w:lang w:val="ka-GE"/>
        </w:rPr>
        <w:t>ი</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ორიგინალის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შინაარსის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მთლიანად</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შენარჩუნების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შესაძლებლობა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ამიტომ</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თარგმანის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ეკვივალენტურობა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შეიძლება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ეფუძნებოდეს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ორიგინალში</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მოცემული</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მნიშვნელობის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სხვადასხვა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ელემენტის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შენარჩუნებას</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და</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შესაბამისად</w:t>
      </w:r>
      <w:r w:rsidRPr="008D09E4">
        <w:rPr>
          <w:rFonts w:ascii="Times New Roman" w:hAnsi="Times New Roman" w:cs="Times New Roman"/>
          <w:color w:val="000000"/>
          <w:shd w:val="clear" w:color="auto" w:fill="FFFFFF"/>
          <w:lang w:val="ka-GE"/>
        </w:rPr>
        <w:t xml:space="preserve">, </w:t>
      </w:r>
      <w:r w:rsidRPr="008D09E4">
        <w:rPr>
          <w:rFonts w:ascii="Sylfaen" w:hAnsi="Sylfaen" w:cs="Sylfaen"/>
          <w:color w:val="000000"/>
          <w:shd w:val="clear" w:color="auto" w:fill="FFFFFF"/>
          <w:lang w:val="ka-GE"/>
        </w:rPr>
        <w:t>დაკარგვას</w:t>
      </w:r>
      <w:r w:rsidRPr="008D09E4">
        <w:rPr>
          <w:rFonts w:ascii="Times New Roman" w:hAnsi="Times New Roman" w:cs="Times New Roman"/>
          <w:color w:val="000000"/>
          <w:shd w:val="clear" w:color="auto" w:fill="FFFFFF"/>
          <w:lang w:val="ka-GE"/>
        </w:rPr>
        <w:t>).</w:t>
      </w:r>
      <w:r>
        <w:rPr>
          <w:rFonts w:ascii="Sylfaen" w:hAnsi="Sylfaen" w:cs="Times New Roman"/>
          <w:color w:val="000000"/>
          <w:shd w:val="clear" w:color="auto" w:fill="FFFFFF"/>
          <w:lang w:val="ka-GE"/>
        </w:rPr>
        <w:t xml:space="preserve"> </w:t>
      </w:r>
      <w:r w:rsidRPr="008D09E4">
        <w:rPr>
          <w:rFonts w:ascii="Sylfaen" w:eastAsia="TimesNewRoman" w:hAnsi="Sylfaen" w:cs="Times New Roman"/>
          <w:lang w:val="ka-GE"/>
        </w:rPr>
        <w:t xml:space="preserve">მთლიანობაში თარგმანი არ უნდა </w:t>
      </w:r>
      <w:r>
        <w:rPr>
          <w:rFonts w:ascii="Sylfaen" w:eastAsia="TimesNewRoman" w:hAnsi="Sylfaen" w:cs="Times New Roman"/>
          <w:lang w:val="ka-GE"/>
        </w:rPr>
        <w:t>წარმოადგენდეს</w:t>
      </w:r>
      <w:r w:rsidRPr="008D09E4">
        <w:rPr>
          <w:rFonts w:ascii="Sylfaen" w:eastAsia="TimesNewRoman" w:hAnsi="Sylfaen" w:cs="Times New Roman"/>
          <w:lang w:val="ka-GE"/>
        </w:rPr>
        <w:t xml:space="preserve"> ორიგინალის </w:t>
      </w:r>
      <w:r>
        <w:rPr>
          <w:rFonts w:ascii="Sylfaen" w:eastAsia="TimesNewRoman" w:hAnsi="Sylfaen" w:cs="Times New Roman"/>
          <w:lang w:val="ka-GE"/>
        </w:rPr>
        <w:t>პირდაპირ</w:t>
      </w:r>
      <w:r w:rsidRPr="008D09E4">
        <w:rPr>
          <w:rFonts w:ascii="Sylfaen" w:eastAsia="TimesNewRoman" w:hAnsi="Sylfaen" w:cs="Times New Roman"/>
          <w:lang w:val="ka-GE"/>
        </w:rPr>
        <w:t xml:space="preserve"> ან </w:t>
      </w:r>
      <w:r>
        <w:rPr>
          <w:rFonts w:ascii="Sylfaen" w:eastAsia="TimesNewRoman" w:hAnsi="Sylfaen" w:cs="Times New Roman"/>
          <w:lang w:val="ka-GE"/>
        </w:rPr>
        <w:t>თავისუფალ</w:t>
      </w:r>
      <w:r w:rsidRPr="008D09E4">
        <w:rPr>
          <w:rFonts w:ascii="Sylfaen" w:eastAsia="TimesNewRoman" w:hAnsi="Sylfaen" w:cs="Times New Roman"/>
          <w:lang w:val="ka-GE"/>
        </w:rPr>
        <w:t xml:space="preserve"> გადმოცემა</w:t>
      </w:r>
      <w:r>
        <w:rPr>
          <w:rFonts w:ascii="Sylfaen" w:eastAsia="TimesNewRoman" w:hAnsi="Sylfaen" w:cs="Times New Roman"/>
          <w:lang w:val="ka-GE"/>
        </w:rPr>
        <w:t>ს</w:t>
      </w:r>
      <w:r w:rsidRPr="008D09E4">
        <w:rPr>
          <w:rFonts w:ascii="Sylfaen" w:eastAsia="TimesNewRoman" w:hAnsi="Sylfaen" w:cs="Times New Roman"/>
          <w:lang w:val="ka-GE"/>
        </w:rPr>
        <w:t>, თუმცა ორივეს ელემენტები აუცილებლად არსებობს. მნიშვნელოვანია, არ</w:t>
      </w:r>
      <w:r>
        <w:rPr>
          <w:rFonts w:ascii="Sylfaen" w:eastAsia="TimesNewRoman" w:hAnsi="Sylfaen" w:cs="Times New Roman"/>
          <w:lang w:val="ka-GE"/>
        </w:rPr>
        <w:t xml:space="preserve"> იქნას</w:t>
      </w:r>
      <w:r w:rsidRPr="008D09E4">
        <w:rPr>
          <w:rFonts w:ascii="Sylfaen" w:eastAsia="TimesNewRoman" w:hAnsi="Sylfaen" w:cs="Times New Roman"/>
          <w:lang w:val="ka-GE"/>
        </w:rPr>
        <w:t xml:space="preserve"> </w:t>
      </w:r>
      <w:r>
        <w:rPr>
          <w:rFonts w:ascii="Sylfaen" w:eastAsia="TimesNewRoman" w:hAnsi="Sylfaen" w:cs="Times New Roman"/>
          <w:lang w:val="ka-GE"/>
        </w:rPr>
        <w:t>დაშვებული</w:t>
      </w:r>
      <w:r w:rsidRPr="008D09E4">
        <w:rPr>
          <w:rFonts w:ascii="Sylfaen" w:eastAsia="TimesNewRoman" w:hAnsi="Sylfaen" w:cs="Times New Roman"/>
          <w:lang w:val="ka-GE"/>
        </w:rPr>
        <w:t xml:space="preserve"> ორიგინალის ძირითადი ინფორმაციის დაკარგვა და გა</w:t>
      </w:r>
      <w:r>
        <w:rPr>
          <w:rFonts w:ascii="Sylfaen" w:eastAsia="TimesNewRoman" w:hAnsi="Sylfaen" w:cs="Times New Roman"/>
          <w:lang w:val="ka-GE"/>
        </w:rPr>
        <w:t>თვალისწინებული იყოს</w:t>
      </w:r>
      <w:r w:rsidRPr="008D09E4">
        <w:rPr>
          <w:rFonts w:ascii="Sylfaen" w:eastAsia="TimesNewRoman" w:hAnsi="Sylfaen" w:cs="Times New Roman"/>
          <w:lang w:val="ka-GE"/>
        </w:rPr>
        <w:t xml:space="preserve"> სამეცნიერო-ტექნიკური სტილის ყველა მახასიათებელი და ასპექტი, რომელიც ხასიათდება</w:t>
      </w:r>
      <w:r>
        <w:rPr>
          <w:rFonts w:ascii="Sylfaen" w:eastAsia="TimesNewRoman" w:hAnsi="Sylfaen" w:cs="Times New Roman"/>
          <w:lang w:val="ka-GE"/>
        </w:rPr>
        <w:t xml:space="preserve"> გადმოცემის</w:t>
      </w:r>
      <w:r w:rsidRPr="008D09E4">
        <w:rPr>
          <w:rFonts w:ascii="Sylfaen" w:eastAsia="TimesNewRoman" w:hAnsi="Sylfaen" w:cs="Times New Roman"/>
          <w:lang w:val="ka-GE"/>
        </w:rPr>
        <w:t xml:space="preserve"> ლოგიკური თანმიმდევრობით, </w:t>
      </w:r>
      <w:r>
        <w:rPr>
          <w:rFonts w:ascii="Sylfaen" w:eastAsia="TimesNewRoman" w:hAnsi="Sylfaen" w:cs="Times New Roman"/>
          <w:lang w:val="ka-GE"/>
        </w:rPr>
        <w:t xml:space="preserve">გამონათქვამის </w:t>
      </w:r>
      <w:r w:rsidRPr="008D09E4">
        <w:rPr>
          <w:rFonts w:ascii="Sylfaen" w:eastAsia="TimesNewRoman" w:hAnsi="Sylfaen" w:cs="Times New Roman"/>
          <w:lang w:val="ka-GE"/>
        </w:rPr>
        <w:t>ნაწილების კავშირების</w:t>
      </w:r>
      <w:r>
        <w:rPr>
          <w:rFonts w:ascii="Sylfaen" w:eastAsia="TimesNewRoman" w:hAnsi="Sylfaen" w:cs="Times New Roman"/>
          <w:lang w:val="ka-GE"/>
        </w:rPr>
        <w:t xml:space="preserve"> მოწესრიგებული</w:t>
      </w:r>
      <w:r w:rsidRPr="008D09E4">
        <w:rPr>
          <w:rFonts w:ascii="Sylfaen" w:eastAsia="TimesNewRoman" w:hAnsi="Sylfaen" w:cs="Times New Roman"/>
          <w:lang w:val="ka-GE"/>
        </w:rPr>
        <w:t xml:space="preserve"> სისტემით, ავტორების</w:t>
      </w:r>
      <w:r>
        <w:rPr>
          <w:rFonts w:ascii="Sylfaen" w:eastAsia="TimesNewRoman" w:hAnsi="Sylfaen" w:cs="Times New Roman"/>
          <w:lang w:val="ka-GE"/>
        </w:rPr>
        <w:t xml:space="preserve"> მცდელობით შეინარჩუნონ შინაარსის</w:t>
      </w:r>
      <w:r w:rsidRPr="008D09E4">
        <w:rPr>
          <w:rFonts w:ascii="Sylfaen" w:eastAsia="TimesNewRoman" w:hAnsi="Sylfaen" w:cs="Times New Roman"/>
          <w:lang w:val="ka-GE"/>
        </w:rPr>
        <w:t xml:space="preserve"> </w:t>
      </w:r>
      <w:r>
        <w:rPr>
          <w:rFonts w:ascii="Sylfaen" w:eastAsia="TimesNewRoman" w:hAnsi="Sylfaen" w:cs="Times New Roman"/>
          <w:lang w:val="ka-GE"/>
        </w:rPr>
        <w:t>სიზუსტე</w:t>
      </w:r>
      <w:r w:rsidRPr="008D09E4">
        <w:rPr>
          <w:rFonts w:ascii="Sylfaen" w:eastAsia="TimesNewRoman" w:hAnsi="Sylfaen" w:cs="Times New Roman"/>
          <w:lang w:val="ka-GE"/>
        </w:rPr>
        <w:t xml:space="preserve">, </w:t>
      </w:r>
      <w:r>
        <w:rPr>
          <w:rFonts w:ascii="Sylfaen" w:eastAsia="TimesNewRoman" w:hAnsi="Sylfaen" w:cs="Times New Roman"/>
          <w:lang w:val="ka-GE"/>
        </w:rPr>
        <w:t>ლაკონურობა</w:t>
      </w:r>
      <w:r w:rsidRPr="008D09E4">
        <w:rPr>
          <w:rFonts w:ascii="Sylfaen" w:eastAsia="TimesNewRoman" w:hAnsi="Sylfaen" w:cs="Times New Roman"/>
          <w:lang w:val="ka-GE"/>
        </w:rPr>
        <w:t xml:space="preserve">, </w:t>
      </w:r>
      <w:r>
        <w:rPr>
          <w:rFonts w:ascii="Sylfaen" w:eastAsia="TimesNewRoman" w:hAnsi="Sylfaen" w:cs="Times New Roman"/>
          <w:lang w:val="ka-GE"/>
        </w:rPr>
        <w:t>ერთმნიშვნელოვნება</w:t>
      </w:r>
      <w:r w:rsidRPr="008D09E4">
        <w:rPr>
          <w:rFonts w:ascii="Sylfaen" w:eastAsia="TimesNewRoman" w:hAnsi="Sylfaen" w:cs="Times New Roman"/>
          <w:lang w:val="ka-GE"/>
        </w:rPr>
        <w:t>.</w:t>
      </w:r>
    </w:p>
    <w:p w:rsidR="00853BD1" w:rsidRPr="005E2A02" w:rsidRDefault="00853BD1" w:rsidP="00113792">
      <w:pPr>
        <w:autoSpaceDE w:val="0"/>
        <w:autoSpaceDN w:val="0"/>
        <w:adjustRightInd w:val="0"/>
        <w:spacing w:after="0"/>
        <w:ind w:left="-90" w:right="-270" w:firstLine="567"/>
        <w:jc w:val="both"/>
        <w:rPr>
          <w:rFonts w:ascii="Sylfaen" w:eastAsia="TimesNewRomanPSMT" w:hAnsi="Sylfaen" w:cs="Times New Roman"/>
          <w:lang w:val="ka-GE"/>
        </w:rPr>
      </w:pPr>
      <w:r w:rsidRPr="008D09E4">
        <w:rPr>
          <w:rFonts w:ascii="Times New Roman" w:eastAsia="TimesNewRomanPSMT" w:hAnsi="Times New Roman" w:cs="Times New Roman"/>
          <w:lang w:val="ka-GE"/>
        </w:rPr>
        <w:t xml:space="preserve">        </w:t>
      </w:r>
      <w:r w:rsidRPr="005E2A02">
        <w:rPr>
          <w:rFonts w:ascii="Sylfaen" w:eastAsia="TimesNewRomanPSMT" w:hAnsi="Sylfaen" w:cs="Times New Roman"/>
          <w:lang w:val="ka-GE"/>
        </w:rPr>
        <w:t xml:space="preserve">მხოლოდ მრავალმხრივი და სპეციალიზებული ცოდნის, </w:t>
      </w:r>
      <w:r>
        <w:rPr>
          <w:rFonts w:ascii="Sylfaen" w:eastAsia="TimesNewRomanPSMT" w:hAnsi="Sylfaen" w:cs="Times New Roman"/>
          <w:lang w:val="ka-GE"/>
        </w:rPr>
        <w:t>მოქნილი</w:t>
      </w:r>
      <w:r w:rsidRPr="005E2A02">
        <w:rPr>
          <w:rFonts w:ascii="Sylfaen" w:eastAsia="TimesNewRomanPSMT" w:hAnsi="Sylfaen" w:cs="Times New Roman"/>
          <w:lang w:val="ka-GE"/>
        </w:rPr>
        <w:t xml:space="preserve"> აზროვნების მქონე</w:t>
      </w:r>
      <w:r>
        <w:rPr>
          <w:rFonts w:ascii="Sylfaen" w:eastAsia="TimesNewRomanPSMT" w:hAnsi="Sylfaen" w:cs="Times New Roman"/>
          <w:lang w:val="ka-GE"/>
        </w:rPr>
        <w:t xml:space="preserve"> მთარგმნელს</w:t>
      </w:r>
      <w:r w:rsidRPr="005E2A02">
        <w:rPr>
          <w:rFonts w:ascii="Sylfaen" w:eastAsia="TimesNewRomanPSMT" w:hAnsi="Sylfaen" w:cs="Times New Roman"/>
          <w:lang w:val="ka-GE"/>
        </w:rPr>
        <w:t xml:space="preserve"> შეუძლია სრულფასოვანი თარგმანის გაკეთება და </w:t>
      </w:r>
      <w:r>
        <w:rPr>
          <w:rFonts w:ascii="Sylfaen" w:eastAsia="TimesNewRomanPSMT" w:hAnsi="Sylfaen" w:cs="Times New Roman"/>
          <w:lang w:val="ka-GE"/>
        </w:rPr>
        <w:t>სათარგმნი</w:t>
      </w:r>
      <w:r w:rsidRPr="005E2A02">
        <w:rPr>
          <w:rFonts w:ascii="Sylfaen" w:eastAsia="TimesNewRomanPSMT" w:hAnsi="Sylfaen" w:cs="Times New Roman"/>
          <w:lang w:val="ka-GE"/>
        </w:rPr>
        <w:t xml:space="preserve"> დოკუმენტის შინაარსის ზუსტად გადმოცემა ორიგინალის შესაბამისი ფორმით, იმ </w:t>
      </w:r>
      <w:r>
        <w:rPr>
          <w:rFonts w:ascii="Sylfaen" w:eastAsia="TimesNewRomanPSMT" w:hAnsi="Sylfaen" w:cs="Times New Roman"/>
          <w:lang w:val="ka-GE"/>
        </w:rPr>
        <w:t xml:space="preserve">ენის </w:t>
      </w:r>
      <w:r w:rsidRPr="005E2A02">
        <w:rPr>
          <w:rFonts w:ascii="Sylfaen" w:eastAsia="TimesNewRomanPSMT" w:hAnsi="Sylfaen" w:cs="Times New Roman"/>
          <w:lang w:val="ka-GE"/>
        </w:rPr>
        <w:t>ნორმების დარღვევის გარეშე,</w:t>
      </w:r>
      <w:r>
        <w:rPr>
          <w:rFonts w:ascii="Sylfaen" w:eastAsia="TimesNewRomanPSMT" w:hAnsi="Sylfaen" w:cs="Times New Roman"/>
          <w:lang w:val="ka-GE"/>
        </w:rPr>
        <w:t xml:space="preserve"> რომელზეც ითარგმნება ტექსტი</w:t>
      </w:r>
      <w:r w:rsidRPr="005E2A02">
        <w:rPr>
          <w:rFonts w:ascii="Sylfaen" w:eastAsia="TimesNewRomanPSMT" w:hAnsi="Sylfaen" w:cs="Times New Roman"/>
          <w:lang w:val="ka-GE"/>
        </w:rPr>
        <w:t xml:space="preserve">. თანამედროვე </w:t>
      </w:r>
      <w:r>
        <w:rPr>
          <w:rFonts w:ascii="Sylfaen" w:eastAsia="TimesNewRomanPSMT" w:hAnsi="Sylfaen" w:cs="Times New Roman"/>
          <w:lang w:val="ka-GE"/>
        </w:rPr>
        <w:t>გამოცდილ მთარგმნელს</w:t>
      </w:r>
      <w:r w:rsidRPr="005E2A02">
        <w:rPr>
          <w:rFonts w:ascii="Sylfaen" w:eastAsia="TimesNewRomanPSMT" w:hAnsi="Sylfaen" w:cs="Times New Roman"/>
          <w:lang w:val="ka-GE"/>
        </w:rPr>
        <w:t xml:space="preserve"> უნდა შეეძლოს სამეცნიერო თარგმანის</w:t>
      </w:r>
      <w:r>
        <w:rPr>
          <w:rFonts w:ascii="Sylfaen" w:eastAsia="TimesNewRomanPSMT" w:hAnsi="Sylfaen" w:cs="Times New Roman"/>
          <w:lang w:val="ka-GE"/>
        </w:rPr>
        <w:t xml:space="preserve"> მეთოდების სინთეზი,</w:t>
      </w:r>
      <w:r w:rsidRPr="005E2A02">
        <w:rPr>
          <w:rFonts w:ascii="Sylfaen" w:eastAsia="TimesNewRomanPSMT" w:hAnsi="Sylfaen" w:cs="Times New Roman"/>
          <w:lang w:val="ka-GE"/>
        </w:rPr>
        <w:t xml:space="preserve"> </w:t>
      </w:r>
      <w:r>
        <w:rPr>
          <w:rFonts w:ascii="Sylfaen" w:eastAsia="TimesNewRomanPSMT" w:hAnsi="Sylfaen" w:cs="Times New Roman"/>
          <w:lang w:val="ka-GE"/>
        </w:rPr>
        <w:t>მოეთხოვება ტერმინოლოგიის ცოდნა,</w:t>
      </w:r>
      <w:r w:rsidRPr="005E2A02">
        <w:rPr>
          <w:rFonts w:ascii="Sylfaen" w:eastAsia="TimesNewRomanPSMT" w:hAnsi="Sylfaen" w:cs="Times New Roman"/>
          <w:lang w:val="ka-GE"/>
        </w:rPr>
        <w:t xml:space="preserve"> იყოს კომპეტენტური სამეცნიერო-ტექნიკური თარგმნის სფეროში, რომლის</w:t>
      </w:r>
      <w:r>
        <w:rPr>
          <w:rFonts w:ascii="Sylfaen" w:eastAsia="TimesNewRomanPSMT" w:hAnsi="Sylfaen" w:cs="Times New Roman"/>
          <w:lang w:val="ka-GE"/>
        </w:rPr>
        <w:t xml:space="preserve"> თავისებურებები</w:t>
      </w:r>
      <w:r w:rsidRPr="005E2A02">
        <w:rPr>
          <w:rFonts w:ascii="Sylfaen" w:eastAsia="TimesNewRomanPSMT" w:hAnsi="Sylfaen" w:cs="Times New Roman"/>
          <w:lang w:val="ka-GE"/>
        </w:rPr>
        <w:t xml:space="preserve"> გან</w:t>
      </w:r>
      <w:r>
        <w:rPr>
          <w:rFonts w:ascii="Sylfaen" w:eastAsia="TimesNewRomanPSMT" w:hAnsi="Sylfaen" w:cs="Times New Roman"/>
          <w:lang w:val="ka-GE"/>
        </w:rPr>
        <w:t>ი</w:t>
      </w:r>
      <w:r w:rsidRPr="005E2A02">
        <w:rPr>
          <w:rFonts w:ascii="Sylfaen" w:eastAsia="TimesNewRomanPSMT" w:hAnsi="Sylfaen" w:cs="Times New Roman"/>
          <w:lang w:val="ka-GE"/>
        </w:rPr>
        <w:t>საზღვრ</w:t>
      </w:r>
      <w:r>
        <w:rPr>
          <w:rFonts w:ascii="Sylfaen" w:eastAsia="TimesNewRomanPSMT" w:hAnsi="Sylfaen" w:cs="Times New Roman"/>
          <w:lang w:val="ka-GE"/>
        </w:rPr>
        <w:t>ება</w:t>
      </w:r>
      <w:r w:rsidRPr="005E2A02">
        <w:rPr>
          <w:rFonts w:ascii="Sylfaen" w:eastAsia="TimesNewRomanPSMT" w:hAnsi="Sylfaen" w:cs="Times New Roman"/>
          <w:lang w:val="ka-GE"/>
        </w:rPr>
        <w:t xml:space="preserve"> </w:t>
      </w:r>
      <w:r>
        <w:rPr>
          <w:rFonts w:ascii="Sylfaen" w:eastAsia="TimesNewRomanPSMT" w:hAnsi="Sylfaen" w:cs="Times New Roman"/>
          <w:lang w:val="ka-GE"/>
        </w:rPr>
        <w:t>სიზუსტით</w:t>
      </w:r>
      <w:r w:rsidRPr="005E2A02">
        <w:rPr>
          <w:rFonts w:ascii="Sylfaen" w:eastAsia="TimesNewRomanPSMT" w:hAnsi="Sylfaen" w:cs="Times New Roman"/>
          <w:lang w:val="ka-GE"/>
        </w:rPr>
        <w:t xml:space="preserve">, </w:t>
      </w:r>
      <w:r>
        <w:rPr>
          <w:rFonts w:ascii="Sylfaen" w:eastAsia="TimesNewRomanPSMT" w:hAnsi="Sylfaen" w:cs="Times New Roman"/>
          <w:lang w:val="ka-GE"/>
        </w:rPr>
        <w:t>უპიროვნობით</w:t>
      </w:r>
      <w:r w:rsidRPr="005E2A02">
        <w:rPr>
          <w:rFonts w:ascii="Sylfaen" w:eastAsia="TimesNewRomanPSMT" w:hAnsi="Sylfaen" w:cs="Times New Roman"/>
          <w:lang w:val="ka-GE"/>
        </w:rPr>
        <w:t xml:space="preserve"> და ემოციური </w:t>
      </w:r>
      <w:r>
        <w:rPr>
          <w:rFonts w:ascii="Sylfaen" w:eastAsia="TimesNewRomanPSMT" w:hAnsi="Sylfaen" w:cs="Times New Roman"/>
          <w:lang w:val="ka-GE"/>
        </w:rPr>
        <w:t>ელფერის</w:t>
      </w:r>
      <w:r w:rsidRPr="005E2A02">
        <w:rPr>
          <w:rFonts w:ascii="Sylfaen" w:eastAsia="TimesNewRomanPSMT" w:hAnsi="Sylfaen" w:cs="Times New Roman"/>
          <w:lang w:val="ka-GE"/>
        </w:rPr>
        <w:t xml:space="preserve"> </w:t>
      </w:r>
      <w:r>
        <w:rPr>
          <w:rFonts w:ascii="Sylfaen" w:eastAsia="TimesNewRomanPSMT" w:hAnsi="Sylfaen" w:cs="Times New Roman"/>
          <w:lang w:val="ka-GE"/>
        </w:rPr>
        <w:t>არარსებობით, ხოლო</w:t>
      </w:r>
      <w:r w:rsidRPr="005E2A02">
        <w:rPr>
          <w:rFonts w:ascii="Sylfaen" w:eastAsia="TimesNewRomanPSMT" w:hAnsi="Sylfaen" w:cs="Times New Roman"/>
          <w:lang w:val="ka-GE"/>
        </w:rPr>
        <w:t xml:space="preserve"> </w:t>
      </w:r>
      <w:r>
        <w:rPr>
          <w:rFonts w:ascii="Sylfaen" w:eastAsia="TimesNewRomanPSMT" w:hAnsi="Sylfaen" w:cs="Times New Roman"/>
          <w:lang w:val="ka-GE"/>
        </w:rPr>
        <w:t>თარგმ</w:t>
      </w:r>
      <w:r w:rsidRPr="005E2A02">
        <w:rPr>
          <w:rFonts w:ascii="Sylfaen" w:eastAsia="TimesNewRomanPSMT" w:hAnsi="Sylfaen" w:cs="Times New Roman"/>
          <w:lang w:val="ka-GE"/>
        </w:rPr>
        <w:t>ნის პროცესი</w:t>
      </w:r>
      <w:r>
        <w:rPr>
          <w:rFonts w:ascii="Sylfaen" w:eastAsia="TimesNewRomanPSMT" w:hAnsi="Sylfaen" w:cs="Times New Roman"/>
          <w:lang w:val="ka-GE"/>
        </w:rPr>
        <w:t xml:space="preserve"> მიმართულია</w:t>
      </w:r>
      <w:r w:rsidRPr="005E2A02">
        <w:rPr>
          <w:rFonts w:ascii="Sylfaen" w:eastAsia="TimesNewRomanPSMT" w:hAnsi="Sylfaen" w:cs="Times New Roman"/>
          <w:lang w:val="ka-GE"/>
        </w:rPr>
        <w:t xml:space="preserve"> უცხო ენაზე</w:t>
      </w:r>
      <w:r>
        <w:rPr>
          <w:rFonts w:ascii="Sylfaen" w:eastAsia="TimesNewRomanPSMT" w:hAnsi="Sylfaen" w:cs="Times New Roman"/>
          <w:lang w:val="ka-GE"/>
        </w:rPr>
        <w:t xml:space="preserve"> შესრულებული</w:t>
      </w:r>
      <w:r w:rsidRPr="005E2A02">
        <w:rPr>
          <w:rFonts w:ascii="Sylfaen" w:eastAsia="TimesNewRomanPSMT" w:hAnsi="Sylfaen" w:cs="Times New Roman"/>
          <w:lang w:val="ka-GE"/>
        </w:rPr>
        <w:t xml:space="preserve"> ტექსტის შინაარსისა და ფორმის </w:t>
      </w:r>
      <w:r>
        <w:rPr>
          <w:rFonts w:ascii="Sylfaen" w:eastAsia="TimesNewRomanPSMT" w:hAnsi="Sylfaen" w:cs="Times New Roman"/>
          <w:lang w:val="ka-GE"/>
        </w:rPr>
        <w:t xml:space="preserve">სრულყოფილად </w:t>
      </w:r>
      <w:r w:rsidRPr="005E2A02">
        <w:rPr>
          <w:rFonts w:ascii="Sylfaen" w:eastAsia="TimesNewRomanPSMT" w:hAnsi="Sylfaen" w:cs="Times New Roman"/>
          <w:lang w:val="ka-GE"/>
        </w:rPr>
        <w:t xml:space="preserve"> </w:t>
      </w:r>
      <w:r>
        <w:rPr>
          <w:rFonts w:ascii="Sylfaen" w:eastAsia="TimesNewRomanPSMT" w:hAnsi="Sylfaen" w:cs="Times New Roman"/>
          <w:lang w:val="ka-GE"/>
        </w:rPr>
        <w:t>აღდგენისაკენ</w:t>
      </w:r>
      <w:r w:rsidRPr="005E2A02">
        <w:rPr>
          <w:rFonts w:ascii="Sylfaen" w:eastAsia="TimesNewRomanPSMT" w:hAnsi="Sylfaen" w:cs="Times New Roman"/>
          <w:lang w:val="ka-GE"/>
        </w:rPr>
        <w:t>.</w:t>
      </w:r>
    </w:p>
    <w:p w:rsidR="00853BD1" w:rsidRPr="000E73D4" w:rsidRDefault="00853BD1" w:rsidP="00113792">
      <w:pPr>
        <w:autoSpaceDE w:val="0"/>
        <w:autoSpaceDN w:val="0"/>
        <w:adjustRightInd w:val="0"/>
        <w:spacing w:after="0"/>
        <w:ind w:left="-90" w:right="-270" w:firstLine="567"/>
        <w:rPr>
          <w:rFonts w:ascii="Times New Roman" w:eastAsia="TimesNewRoman" w:hAnsi="Times New Roman" w:cs="Times New Roman"/>
          <w:lang w:val="ka-GE"/>
        </w:rPr>
      </w:pPr>
    </w:p>
    <w:p w:rsidR="00EA079F" w:rsidRDefault="00EA079F" w:rsidP="00FE2C02">
      <w:pPr>
        <w:shd w:val="clear" w:color="auto" w:fill="FFFFFF"/>
        <w:spacing w:after="0"/>
        <w:ind w:left="-90" w:right="-270" w:firstLine="567"/>
        <w:jc w:val="center"/>
        <w:rPr>
          <w:rFonts w:ascii="Sylfaen" w:eastAsia="Times New Roman" w:hAnsi="Sylfaen" w:cs="Times New Roman"/>
          <w:b/>
          <w:lang w:val="ka-GE"/>
        </w:rPr>
      </w:pPr>
    </w:p>
    <w:p w:rsidR="00EA079F" w:rsidRDefault="00EA079F" w:rsidP="00FE2C02">
      <w:pPr>
        <w:shd w:val="clear" w:color="auto" w:fill="FFFFFF"/>
        <w:spacing w:after="0"/>
        <w:ind w:left="-90" w:right="-270" w:firstLine="567"/>
        <w:jc w:val="center"/>
        <w:rPr>
          <w:rFonts w:ascii="Sylfaen" w:eastAsia="Times New Roman" w:hAnsi="Sylfaen" w:cs="Times New Roman"/>
          <w:b/>
          <w:lang w:val="ka-GE"/>
        </w:rPr>
      </w:pPr>
    </w:p>
    <w:p w:rsidR="00EA079F" w:rsidRDefault="00EA079F" w:rsidP="00FE2C02">
      <w:pPr>
        <w:shd w:val="clear" w:color="auto" w:fill="FFFFFF"/>
        <w:spacing w:after="0"/>
        <w:ind w:left="-90" w:right="-270" w:firstLine="567"/>
        <w:jc w:val="center"/>
        <w:rPr>
          <w:rFonts w:ascii="Sylfaen" w:eastAsia="Times New Roman" w:hAnsi="Sylfaen" w:cs="Times New Roman"/>
          <w:b/>
          <w:lang w:val="ka-GE"/>
        </w:rPr>
      </w:pPr>
    </w:p>
    <w:p w:rsidR="00EA079F" w:rsidRDefault="00EA079F" w:rsidP="00FE2C02">
      <w:pPr>
        <w:shd w:val="clear" w:color="auto" w:fill="FFFFFF"/>
        <w:spacing w:after="0"/>
        <w:ind w:left="-90" w:right="-270" w:firstLine="567"/>
        <w:jc w:val="center"/>
        <w:rPr>
          <w:rFonts w:ascii="Sylfaen" w:eastAsia="Times New Roman" w:hAnsi="Sylfaen" w:cs="Times New Roman"/>
          <w:b/>
          <w:lang w:val="ka-GE"/>
        </w:rPr>
      </w:pPr>
    </w:p>
    <w:p w:rsidR="00EA079F" w:rsidRDefault="00EA079F" w:rsidP="00FE2C02">
      <w:pPr>
        <w:shd w:val="clear" w:color="auto" w:fill="FFFFFF"/>
        <w:spacing w:after="0"/>
        <w:ind w:left="-90" w:right="-270" w:firstLine="567"/>
        <w:jc w:val="center"/>
        <w:rPr>
          <w:rFonts w:ascii="Sylfaen" w:eastAsia="Times New Roman" w:hAnsi="Sylfaen" w:cs="Times New Roman"/>
          <w:b/>
          <w:lang w:val="ka-GE"/>
        </w:rPr>
      </w:pPr>
    </w:p>
    <w:p w:rsidR="00EA079F" w:rsidRDefault="00EA079F" w:rsidP="00FE2C02">
      <w:pPr>
        <w:shd w:val="clear" w:color="auto" w:fill="FFFFFF"/>
        <w:spacing w:after="0"/>
        <w:ind w:left="-90" w:right="-270" w:firstLine="567"/>
        <w:jc w:val="center"/>
        <w:rPr>
          <w:rFonts w:ascii="Sylfaen" w:eastAsia="Times New Roman" w:hAnsi="Sylfaen" w:cs="Times New Roman"/>
          <w:b/>
          <w:lang w:val="ka-GE"/>
        </w:rPr>
      </w:pPr>
    </w:p>
    <w:p w:rsidR="00EA079F" w:rsidRDefault="00EA079F" w:rsidP="00FE2C02">
      <w:pPr>
        <w:shd w:val="clear" w:color="auto" w:fill="FFFFFF"/>
        <w:spacing w:after="0"/>
        <w:ind w:left="-90" w:right="-270" w:firstLine="567"/>
        <w:jc w:val="center"/>
        <w:rPr>
          <w:rFonts w:ascii="Sylfaen" w:eastAsia="Times New Roman" w:hAnsi="Sylfaen" w:cs="Times New Roman"/>
          <w:b/>
          <w:lang w:val="ka-GE"/>
        </w:rPr>
      </w:pPr>
    </w:p>
    <w:p w:rsidR="00EA079F" w:rsidRDefault="00EA079F" w:rsidP="00FE2C02">
      <w:pPr>
        <w:shd w:val="clear" w:color="auto" w:fill="FFFFFF"/>
        <w:spacing w:after="0"/>
        <w:ind w:left="-90" w:right="-270" w:firstLine="567"/>
        <w:jc w:val="center"/>
        <w:rPr>
          <w:rFonts w:ascii="Sylfaen" w:eastAsia="Times New Roman" w:hAnsi="Sylfaen" w:cs="Times New Roman"/>
          <w:b/>
          <w:lang w:val="ka-GE"/>
        </w:rPr>
      </w:pPr>
    </w:p>
    <w:p w:rsidR="00EA079F" w:rsidRDefault="00EA079F" w:rsidP="00FE2C02">
      <w:pPr>
        <w:shd w:val="clear" w:color="auto" w:fill="FFFFFF"/>
        <w:spacing w:after="0"/>
        <w:ind w:left="-90" w:right="-270" w:firstLine="567"/>
        <w:jc w:val="center"/>
        <w:rPr>
          <w:rFonts w:ascii="Sylfaen" w:eastAsia="Times New Roman" w:hAnsi="Sylfaen" w:cs="Times New Roman"/>
          <w:b/>
          <w:lang w:val="ka-GE"/>
        </w:rPr>
      </w:pPr>
    </w:p>
    <w:p w:rsidR="00EA079F" w:rsidRDefault="00EA079F" w:rsidP="00FE2C02">
      <w:pPr>
        <w:shd w:val="clear" w:color="auto" w:fill="FFFFFF"/>
        <w:spacing w:after="0"/>
        <w:ind w:left="-90" w:right="-270" w:firstLine="567"/>
        <w:jc w:val="center"/>
        <w:rPr>
          <w:rFonts w:ascii="Sylfaen" w:eastAsia="Times New Roman" w:hAnsi="Sylfaen" w:cs="Times New Roman"/>
          <w:b/>
          <w:lang w:val="ka-GE"/>
        </w:rPr>
      </w:pPr>
    </w:p>
    <w:p w:rsidR="00EA079F" w:rsidRDefault="00EA079F" w:rsidP="00FE2C02">
      <w:pPr>
        <w:shd w:val="clear" w:color="auto" w:fill="FFFFFF"/>
        <w:spacing w:after="0"/>
        <w:ind w:left="-90" w:right="-270" w:firstLine="567"/>
        <w:jc w:val="center"/>
        <w:rPr>
          <w:rFonts w:ascii="Sylfaen" w:eastAsia="Times New Roman" w:hAnsi="Sylfaen" w:cs="Times New Roman"/>
          <w:b/>
          <w:lang w:val="ka-GE"/>
        </w:rPr>
      </w:pPr>
    </w:p>
    <w:p w:rsidR="00853BD1" w:rsidRPr="003F66A0" w:rsidRDefault="00853BD1" w:rsidP="00FE2C02">
      <w:pPr>
        <w:shd w:val="clear" w:color="auto" w:fill="FFFFFF"/>
        <w:spacing w:after="0"/>
        <w:ind w:left="-90" w:right="-270" w:firstLine="567"/>
        <w:jc w:val="center"/>
        <w:rPr>
          <w:rFonts w:ascii="Sylfaen" w:eastAsia="Times New Roman" w:hAnsi="Sylfaen" w:cs="Times New Roman"/>
          <w:b/>
          <w:lang w:val="ka-GE"/>
        </w:rPr>
      </w:pPr>
      <w:r w:rsidRPr="003F66A0">
        <w:rPr>
          <w:rFonts w:ascii="Sylfaen" w:eastAsia="Times New Roman" w:hAnsi="Sylfaen" w:cs="Times New Roman"/>
          <w:b/>
          <w:lang w:val="ka-GE"/>
        </w:rPr>
        <w:lastRenderedPageBreak/>
        <w:t>გამოყენებული ლიტერატურა</w:t>
      </w:r>
    </w:p>
    <w:p w:rsidR="00853BD1" w:rsidRPr="00853BD1" w:rsidRDefault="00853BD1" w:rsidP="00113792">
      <w:pPr>
        <w:shd w:val="clear" w:color="auto" w:fill="FFFFFF"/>
        <w:spacing w:after="0"/>
        <w:ind w:left="-90" w:right="-270" w:firstLine="567"/>
        <w:jc w:val="both"/>
        <w:rPr>
          <w:rFonts w:ascii="Times New Roman" w:eastAsia="Times New Roman" w:hAnsi="Times New Roman" w:cs="Times New Roman"/>
          <w:lang w:val="ru-RU"/>
        </w:rPr>
      </w:pPr>
      <w:r>
        <w:rPr>
          <w:rFonts w:ascii="Sylfaen" w:eastAsia="Times New Roman" w:hAnsi="Sylfaen" w:cs="Times New Roman"/>
          <w:lang w:val="ka-GE"/>
        </w:rPr>
        <w:t>ალექსეევა</w:t>
      </w:r>
      <w:r w:rsidRPr="003F66A0">
        <w:rPr>
          <w:rFonts w:ascii="Sylfaen" w:eastAsia="Times New Roman" w:hAnsi="Sylfaen" w:cs="Times New Roman"/>
          <w:lang w:val="ka-GE"/>
        </w:rPr>
        <w:t>,</w:t>
      </w:r>
      <w:r w:rsidRPr="000E73D4">
        <w:rPr>
          <w:rFonts w:ascii="Times New Roman" w:eastAsia="Times New Roman" w:hAnsi="Times New Roman" w:cs="Times New Roman"/>
          <w:lang w:val="ka-GE"/>
        </w:rPr>
        <w:t xml:space="preserve"> 2002</w:t>
      </w:r>
      <w:r w:rsidRPr="003F66A0">
        <w:rPr>
          <w:rFonts w:ascii="Sylfaen" w:eastAsia="Times New Roman" w:hAnsi="Sylfaen" w:cs="Times New Roman"/>
          <w:lang w:val="ka-GE"/>
        </w:rPr>
        <w:t>:</w:t>
      </w:r>
      <w:r w:rsidRPr="000E73D4">
        <w:rPr>
          <w:rFonts w:ascii="Times New Roman" w:eastAsia="Times New Roman" w:hAnsi="Times New Roman" w:cs="Times New Roman"/>
          <w:lang w:val="ka-GE"/>
        </w:rPr>
        <w:t xml:space="preserve"> Алексеева Л.М.</w:t>
      </w:r>
      <w:r w:rsidRPr="003F66A0">
        <w:rPr>
          <w:rFonts w:ascii="Sylfaen" w:eastAsia="Times New Roman" w:hAnsi="Sylfaen" w:cs="Times New Roman"/>
          <w:lang w:val="ka-GE"/>
        </w:rPr>
        <w:t xml:space="preserve"> </w:t>
      </w:r>
      <w:r w:rsidRPr="000E73D4">
        <w:rPr>
          <w:rFonts w:ascii="Times New Roman" w:eastAsia="Times New Roman" w:hAnsi="Times New Roman" w:cs="Times New Roman"/>
          <w:lang w:val="ka-GE"/>
        </w:rPr>
        <w:t xml:space="preserve">Специфика научного перевода: учебное пособие по спецкурсу. - Пермский университет. </w:t>
      </w:r>
      <w:r w:rsidRPr="00853BD1">
        <w:rPr>
          <w:rFonts w:ascii="Times New Roman" w:eastAsia="Times New Roman" w:hAnsi="Times New Roman" w:cs="Times New Roman"/>
          <w:lang w:val="ru-RU"/>
        </w:rPr>
        <w:t xml:space="preserve">Пермь, 2002. </w:t>
      </w:r>
    </w:p>
    <w:p w:rsidR="00853BD1" w:rsidRPr="00A60EA0" w:rsidRDefault="00853BD1" w:rsidP="00113792">
      <w:pPr>
        <w:autoSpaceDE w:val="0"/>
        <w:autoSpaceDN w:val="0"/>
        <w:adjustRightInd w:val="0"/>
        <w:spacing w:after="0"/>
        <w:ind w:left="-90" w:right="-270" w:firstLine="567"/>
        <w:jc w:val="both"/>
        <w:rPr>
          <w:rFonts w:ascii="Sylfaen" w:eastAsia="TimesNewRomanPSMT" w:hAnsi="Sylfaen" w:cs="Times New Roman"/>
          <w:lang w:val="ka-GE"/>
        </w:rPr>
      </w:pPr>
      <w:r>
        <w:rPr>
          <w:rFonts w:ascii="Sylfaen" w:eastAsia="TimesNewRomanPSMT" w:hAnsi="Sylfaen" w:cs="Times New Roman"/>
          <w:lang w:val="ka-GE"/>
        </w:rPr>
        <w:t>აიზენკოპი და სხვ.</w:t>
      </w:r>
      <w:r w:rsidRPr="00853BD1">
        <w:rPr>
          <w:rFonts w:ascii="Times New Roman" w:eastAsia="TimesNewRomanPSMT" w:hAnsi="Times New Roman" w:cs="Times New Roman"/>
          <w:lang w:val="ru-RU"/>
        </w:rPr>
        <w:t xml:space="preserve">,1999: Айзенкоп С.М., Багдасарова Л.В., Васина Н.С., Глущенко И.Н. Учебное пособие по техническому переводу.  Ростов на Дону, 1999.   </w:t>
      </w:r>
      <w:hyperlink r:id="rId8" w:history="1">
        <w:r w:rsidRPr="00B94FD6">
          <w:rPr>
            <w:rStyle w:val="Hyperlink"/>
            <w:rFonts w:ascii="Times New Roman" w:eastAsia="TimesNewRomanPSMT" w:hAnsi="Times New Roman" w:cs="Times New Roman"/>
          </w:rPr>
          <w:t>https</w:t>
        </w:r>
        <w:r w:rsidRPr="00853BD1">
          <w:rPr>
            <w:rStyle w:val="Hyperlink"/>
            <w:rFonts w:ascii="Times New Roman" w:eastAsia="TimesNewRomanPSMT" w:hAnsi="Times New Roman" w:cs="Times New Roman"/>
            <w:lang w:val="ru-RU"/>
          </w:rPr>
          <w:t>://</w:t>
        </w:r>
        <w:proofErr w:type="spellStart"/>
        <w:r w:rsidRPr="00B94FD6">
          <w:rPr>
            <w:rStyle w:val="Hyperlink"/>
            <w:rFonts w:ascii="Times New Roman" w:eastAsia="TimesNewRomanPSMT" w:hAnsi="Times New Roman" w:cs="Times New Roman"/>
          </w:rPr>
          <w:t>studfile</w:t>
        </w:r>
        <w:proofErr w:type="spellEnd"/>
        <w:r w:rsidRPr="00853BD1">
          <w:rPr>
            <w:rStyle w:val="Hyperlink"/>
            <w:rFonts w:ascii="Times New Roman" w:eastAsia="TimesNewRomanPSMT" w:hAnsi="Times New Roman" w:cs="Times New Roman"/>
            <w:lang w:val="ru-RU"/>
          </w:rPr>
          <w:t>.</w:t>
        </w:r>
        <w:r w:rsidRPr="00B94FD6">
          <w:rPr>
            <w:rStyle w:val="Hyperlink"/>
            <w:rFonts w:ascii="Times New Roman" w:eastAsia="TimesNewRomanPSMT" w:hAnsi="Times New Roman" w:cs="Times New Roman"/>
          </w:rPr>
          <w:t>net</w:t>
        </w:r>
        <w:r w:rsidRPr="00853BD1">
          <w:rPr>
            <w:rStyle w:val="Hyperlink"/>
            <w:rFonts w:ascii="Times New Roman" w:eastAsia="TimesNewRomanPSMT" w:hAnsi="Times New Roman" w:cs="Times New Roman"/>
            <w:lang w:val="ru-RU"/>
          </w:rPr>
          <w:t>/</w:t>
        </w:r>
        <w:r w:rsidRPr="00B94FD6">
          <w:rPr>
            <w:rStyle w:val="Hyperlink"/>
            <w:rFonts w:ascii="Times New Roman" w:eastAsia="TimesNewRomanPSMT" w:hAnsi="Times New Roman" w:cs="Times New Roman"/>
          </w:rPr>
          <w:t>preview</w:t>
        </w:r>
        <w:r w:rsidRPr="00853BD1">
          <w:rPr>
            <w:rStyle w:val="Hyperlink"/>
            <w:rFonts w:ascii="Times New Roman" w:eastAsia="TimesNewRomanPSMT" w:hAnsi="Times New Roman" w:cs="Times New Roman"/>
            <w:lang w:val="ru-RU"/>
          </w:rPr>
          <w:t>/4584710/</w:t>
        </w:r>
      </w:hyperlink>
      <w:r>
        <w:rPr>
          <w:rFonts w:ascii="Sylfaen" w:eastAsia="TimesNewRomanPSMT" w:hAnsi="Sylfaen" w:cs="Times New Roman"/>
          <w:lang w:val="ka-GE"/>
        </w:rPr>
        <w:t xml:space="preserve"> </w:t>
      </w:r>
    </w:p>
    <w:p w:rsidR="00853BD1" w:rsidRPr="00853BD1" w:rsidRDefault="00853BD1" w:rsidP="00113792">
      <w:pPr>
        <w:autoSpaceDE w:val="0"/>
        <w:autoSpaceDN w:val="0"/>
        <w:adjustRightInd w:val="0"/>
        <w:spacing w:after="0"/>
        <w:ind w:left="-90" w:right="-270" w:firstLine="567"/>
        <w:jc w:val="both"/>
        <w:rPr>
          <w:rFonts w:ascii="Times New Roman" w:eastAsia="TimesNewRomanPSMT" w:hAnsi="Times New Roman" w:cs="Times New Roman"/>
          <w:lang w:val="ru-RU"/>
        </w:rPr>
      </w:pPr>
      <w:r>
        <w:rPr>
          <w:rFonts w:ascii="Sylfaen" w:eastAsia="TimesNewRomanPSMT" w:hAnsi="Sylfaen" w:cs="Times New Roman"/>
          <w:lang w:val="ka-GE"/>
        </w:rPr>
        <w:t>ახმანოვა</w:t>
      </w:r>
      <w:r w:rsidRPr="00853BD1">
        <w:rPr>
          <w:rFonts w:ascii="Times New Roman" w:eastAsia="TimesNewRomanPSMT" w:hAnsi="Times New Roman" w:cs="Times New Roman"/>
          <w:lang w:val="ru-RU"/>
        </w:rPr>
        <w:t xml:space="preserve">, 2012. Ахманова О.С. Словарь лингвистических терминов.  Москва, 2012.  </w:t>
      </w:r>
      <w:hyperlink r:id="rId9" w:history="1">
        <w:r w:rsidRPr="003F66A0">
          <w:rPr>
            <w:rStyle w:val="Hyperlink"/>
            <w:rFonts w:ascii="Times New Roman" w:eastAsia="TimesNewRomanPSMT" w:hAnsi="Times New Roman" w:cs="Times New Roman"/>
          </w:rPr>
          <w:t>https</w:t>
        </w:r>
        <w:r w:rsidRPr="00853BD1">
          <w:rPr>
            <w:rStyle w:val="Hyperlink"/>
            <w:rFonts w:ascii="Times New Roman" w:eastAsia="TimesNewRomanPSMT" w:hAnsi="Times New Roman" w:cs="Times New Roman"/>
            <w:lang w:val="ru-RU"/>
          </w:rPr>
          <w:t>://</w:t>
        </w:r>
        <w:r w:rsidRPr="003F66A0">
          <w:rPr>
            <w:rStyle w:val="Hyperlink"/>
            <w:rFonts w:ascii="Times New Roman" w:eastAsia="TimesNewRomanPSMT" w:hAnsi="Times New Roman" w:cs="Times New Roman"/>
          </w:rPr>
          <w:t>classes</w:t>
        </w:r>
        <w:r w:rsidRPr="00853BD1">
          <w:rPr>
            <w:rStyle w:val="Hyperlink"/>
            <w:rFonts w:ascii="Times New Roman" w:eastAsia="TimesNewRomanPSMT" w:hAnsi="Times New Roman" w:cs="Times New Roman"/>
            <w:lang w:val="ru-RU"/>
          </w:rPr>
          <w:t>.</w:t>
        </w:r>
        <w:proofErr w:type="spellStart"/>
        <w:r w:rsidRPr="003F66A0">
          <w:rPr>
            <w:rStyle w:val="Hyperlink"/>
            <w:rFonts w:ascii="Times New Roman" w:eastAsia="TimesNewRomanPSMT" w:hAnsi="Times New Roman" w:cs="Times New Roman"/>
          </w:rPr>
          <w:t>ru</w:t>
        </w:r>
        <w:proofErr w:type="spellEnd"/>
        <w:r w:rsidRPr="00853BD1">
          <w:rPr>
            <w:rStyle w:val="Hyperlink"/>
            <w:rFonts w:ascii="Times New Roman" w:eastAsia="TimesNewRomanPSMT" w:hAnsi="Times New Roman" w:cs="Times New Roman"/>
            <w:lang w:val="ru-RU"/>
          </w:rPr>
          <w:t>/</w:t>
        </w:r>
        <w:r w:rsidRPr="003F66A0">
          <w:rPr>
            <w:rStyle w:val="Hyperlink"/>
            <w:rFonts w:ascii="Times New Roman" w:eastAsia="TimesNewRomanPSMT" w:hAnsi="Times New Roman" w:cs="Times New Roman"/>
          </w:rPr>
          <w:t>grammar</w:t>
        </w:r>
        <w:r w:rsidRPr="00853BD1">
          <w:rPr>
            <w:rStyle w:val="Hyperlink"/>
            <w:rFonts w:ascii="Times New Roman" w:eastAsia="TimesNewRomanPSMT" w:hAnsi="Times New Roman" w:cs="Times New Roman"/>
            <w:lang w:val="ru-RU"/>
          </w:rPr>
          <w:t>/174.</w:t>
        </w:r>
        <w:proofErr w:type="spellStart"/>
        <w:r w:rsidRPr="003F66A0">
          <w:rPr>
            <w:rStyle w:val="Hyperlink"/>
            <w:rFonts w:ascii="Times New Roman" w:eastAsia="TimesNewRomanPSMT" w:hAnsi="Times New Roman" w:cs="Times New Roman"/>
          </w:rPr>
          <w:t>Akhmanova</w:t>
        </w:r>
        <w:proofErr w:type="spellEnd"/>
        <w:r w:rsidRPr="00853BD1">
          <w:rPr>
            <w:rStyle w:val="Hyperlink"/>
            <w:rFonts w:ascii="Times New Roman" w:eastAsia="TimesNewRomanPSMT" w:hAnsi="Times New Roman" w:cs="Times New Roman"/>
            <w:lang w:val="ru-RU"/>
          </w:rPr>
          <w:t>/</w:t>
        </w:r>
      </w:hyperlink>
      <w:r w:rsidRPr="00853BD1">
        <w:rPr>
          <w:rFonts w:ascii="Times New Roman" w:eastAsia="TimesNewRomanPSMT" w:hAnsi="Times New Roman" w:cs="Times New Roman"/>
          <w:lang w:val="ru-RU"/>
        </w:rPr>
        <w:t xml:space="preserve"> </w:t>
      </w:r>
    </w:p>
    <w:p w:rsidR="00853BD1" w:rsidRPr="00853BD1" w:rsidRDefault="00853BD1" w:rsidP="00113792">
      <w:pPr>
        <w:autoSpaceDE w:val="0"/>
        <w:autoSpaceDN w:val="0"/>
        <w:adjustRightInd w:val="0"/>
        <w:spacing w:after="0"/>
        <w:ind w:left="-90" w:right="-270" w:firstLine="567"/>
        <w:jc w:val="both"/>
        <w:rPr>
          <w:rFonts w:ascii="Times New Roman" w:eastAsia="TimesNewRomanPSMT" w:hAnsi="Times New Roman" w:cs="Times New Roman"/>
          <w:lang w:val="ru-RU"/>
        </w:rPr>
      </w:pPr>
      <w:r>
        <w:rPr>
          <w:rFonts w:ascii="Sylfaen" w:eastAsia="TimesNewRomanPSMT" w:hAnsi="Sylfaen" w:cs="Times New Roman"/>
          <w:lang w:val="ka-GE"/>
        </w:rPr>
        <w:t>ბარხუდაროვი</w:t>
      </w:r>
      <w:r w:rsidRPr="00853BD1">
        <w:rPr>
          <w:rFonts w:ascii="Times New Roman" w:eastAsia="TimesNewRomanPSMT" w:hAnsi="Times New Roman" w:cs="Times New Roman"/>
          <w:lang w:val="ru-RU"/>
        </w:rPr>
        <w:t xml:space="preserve">, 1975. Бархударов Л.С. Язык и перевод.  Москва,1975. </w:t>
      </w:r>
      <w:r w:rsidR="004B5882">
        <w:fldChar w:fldCharType="begin"/>
      </w:r>
      <w:r w:rsidR="004B5882">
        <w:instrText xml:space="preserve"> HYPERLINK "http://samlib.ru/w/wagapow_a_s/barhud-trdoc.shtml" </w:instrText>
      </w:r>
      <w:r w:rsidR="004B5882">
        <w:fldChar w:fldCharType="separate"/>
      </w:r>
      <w:r w:rsidRPr="003F66A0">
        <w:rPr>
          <w:rStyle w:val="Hyperlink"/>
          <w:rFonts w:ascii="Times New Roman" w:eastAsia="TimesNewRomanPSMT" w:hAnsi="Times New Roman" w:cs="Times New Roman"/>
        </w:rPr>
        <w:t>http</w:t>
      </w:r>
      <w:r w:rsidRPr="00853BD1">
        <w:rPr>
          <w:rStyle w:val="Hyperlink"/>
          <w:rFonts w:ascii="Times New Roman" w:eastAsia="TimesNewRomanPSMT" w:hAnsi="Times New Roman" w:cs="Times New Roman"/>
          <w:lang w:val="ru-RU"/>
        </w:rPr>
        <w:t>://</w:t>
      </w:r>
      <w:proofErr w:type="spellStart"/>
      <w:r w:rsidRPr="003F66A0">
        <w:rPr>
          <w:rStyle w:val="Hyperlink"/>
          <w:rFonts w:ascii="Times New Roman" w:eastAsia="TimesNewRomanPSMT" w:hAnsi="Times New Roman" w:cs="Times New Roman"/>
        </w:rPr>
        <w:t>samlib</w:t>
      </w:r>
      <w:proofErr w:type="spellEnd"/>
      <w:r w:rsidRPr="00853BD1">
        <w:rPr>
          <w:rStyle w:val="Hyperlink"/>
          <w:rFonts w:ascii="Times New Roman" w:eastAsia="TimesNewRomanPSMT" w:hAnsi="Times New Roman" w:cs="Times New Roman"/>
          <w:lang w:val="ru-RU"/>
        </w:rPr>
        <w:t>.</w:t>
      </w:r>
      <w:proofErr w:type="spellStart"/>
      <w:r w:rsidRPr="003F66A0">
        <w:rPr>
          <w:rStyle w:val="Hyperlink"/>
          <w:rFonts w:ascii="Times New Roman" w:eastAsia="TimesNewRomanPSMT" w:hAnsi="Times New Roman" w:cs="Times New Roman"/>
        </w:rPr>
        <w:t>ru</w:t>
      </w:r>
      <w:proofErr w:type="spellEnd"/>
      <w:r w:rsidRPr="00853BD1">
        <w:rPr>
          <w:rStyle w:val="Hyperlink"/>
          <w:rFonts w:ascii="Times New Roman" w:eastAsia="TimesNewRomanPSMT" w:hAnsi="Times New Roman" w:cs="Times New Roman"/>
          <w:lang w:val="ru-RU"/>
        </w:rPr>
        <w:t>/</w:t>
      </w:r>
      <w:r w:rsidRPr="003F66A0">
        <w:rPr>
          <w:rStyle w:val="Hyperlink"/>
          <w:rFonts w:ascii="Times New Roman" w:eastAsia="TimesNewRomanPSMT" w:hAnsi="Times New Roman" w:cs="Times New Roman"/>
        </w:rPr>
        <w:t>w</w:t>
      </w:r>
      <w:r w:rsidRPr="00853BD1">
        <w:rPr>
          <w:rStyle w:val="Hyperlink"/>
          <w:rFonts w:ascii="Times New Roman" w:eastAsia="TimesNewRomanPSMT" w:hAnsi="Times New Roman" w:cs="Times New Roman"/>
          <w:lang w:val="ru-RU"/>
        </w:rPr>
        <w:t>/</w:t>
      </w:r>
      <w:proofErr w:type="spellStart"/>
      <w:r w:rsidRPr="003F66A0">
        <w:rPr>
          <w:rStyle w:val="Hyperlink"/>
          <w:rFonts w:ascii="Times New Roman" w:eastAsia="TimesNewRomanPSMT" w:hAnsi="Times New Roman" w:cs="Times New Roman"/>
        </w:rPr>
        <w:t>wagapow</w:t>
      </w:r>
      <w:proofErr w:type="spellEnd"/>
      <w:r w:rsidRPr="00853BD1">
        <w:rPr>
          <w:rStyle w:val="Hyperlink"/>
          <w:rFonts w:ascii="Times New Roman" w:eastAsia="TimesNewRomanPSMT" w:hAnsi="Times New Roman" w:cs="Times New Roman"/>
          <w:lang w:val="ru-RU"/>
        </w:rPr>
        <w:t>_</w:t>
      </w:r>
      <w:r w:rsidRPr="003F66A0">
        <w:rPr>
          <w:rStyle w:val="Hyperlink"/>
          <w:rFonts w:ascii="Times New Roman" w:eastAsia="TimesNewRomanPSMT" w:hAnsi="Times New Roman" w:cs="Times New Roman"/>
        </w:rPr>
        <w:t>a</w:t>
      </w:r>
      <w:r w:rsidRPr="00853BD1">
        <w:rPr>
          <w:rStyle w:val="Hyperlink"/>
          <w:rFonts w:ascii="Times New Roman" w:eastAsia="TimesNewRomanPSMT" w:hAnsi="Times New Roman" w:cs="Times New Roman"/>
          <w:lang w:val="ru-RU"/>
        </w:rPr>
        <w:t>_</w:t>
      </w:r>
      <w:r w:rsidRPr="003F66A0">
        <w:rPr>
          <w:rStyle w:val="Hyperlink"/>
          <w:rFonts w:ascii="Times New Roman" w:eastAsia="TimesNewRomanPSMT" w:hAnsi="Times New Roman" w:cs="Times New Roman"/>
        </w:rPr>
        <w:t>s</w:t>
      </w:r>
      <w:r w:rsidRPr="00853BD1">
        <w:rPr>
          <w:rStyle w:val="Hyperlink"/>
          <w:rFonts w:ascii="Times New Roman" w:eastAsia="TimesNewRomanPSMT" w:hAnsi="Times New Roman" w:cs="Times New Roman"/>
          <w:lang w:val="ru-RU"/>
        </w:rPr>
        <w:t>/</w:t>
      </w:r>
      <w:proofErr w:type="spellStart"/>
      <w:r w:rsidRPr="003F66A0">
        <w:rPr>
          <w:rStyle w:val="Hyperlink"/>
          <w:rFonts w:ascii="Times New Roman" w:eastAsia="TimesNewRomanPSMT" w:hAnsi="Times New Roman" w:cs="Times New Roman"/>
        </w:rPr>
        <w:t>barhud</w:t>
      </w:r>
      <w:proofErr w:type="spellEnd"/>
      <w:r w:rsidRPr="00853BD1">
        <w:rPr>
          <w:rStyle w:val="Hyperlink"/>
          <w:rFonts w:ascii="Times New Roman" w:eastAsia="TimesNewRomanPSMT" w:hAnsi="Times New Roman" w:cs="Times New Roman"/>
          <w:lang w:val="ru-RU"/>
        </w:rPr>
        <w:t>-</w:t>
      </w:r>
      <w:proofErr w:type="spellStart"/>
      <w:r w:rsidRPr="003F66A0">
        <w:rPr>
          <w:rStyle w:val="Hyperlink"/>
          <w:rFonts w:ascii="Times New Roman" w:eastAsia="TimesNewRomanPSMT" w:hAnsi="Times New Roman" w:cs="Times New Roman"/>
        </w:rPr>
        <w:t>trdoc</w:t>
      </w:r>
      <w:proofErr w:type="spellEnd"/>
      <w:r w:rsidRPr="00853BD1">
        <w:rPr>
          <w:rStyle w:val="Hyperlink"/>
          <w:rFonts w:ascii="Times New Roman" w:eastAsia="TimesNewRomanPSMT" w:hAnsi="Times New Roman" w:cs="Times New Roman"/>
          <w:lang w:val="ru-RU"/>
        </w:rPr>
        <w:t>.</w:t>
      </w:r>
      <w:proofErr w:type="spellStart"/>
      <w:r w:rsidRPr="003F66A0">
        <w:rPr>
          <w:rStyle w:val="Hyperlink"/>
          <w:rFonts w:ascii="Times New Roman" w:eastAsia="TimesNewRomanPSMT" w:hAnsi="Times New Roman" w:cs="Times New Roman"/>
        </w:rPr>
        <w:t>shtml</w:t>
      </w:r>
      <w:proofErr w:type="spellEnd"/>
      <w:r w:rsidR="004B5882">
        <w:rPr>
          <w:rStyle w:val="Hyperlink"/>
          <w:rFonts w:ascii="Times New Roman" w:eastAsia="TimesNewRomanPSMT" w:hAnsi="Times New Roman" w:cs="Times New Roman"/>
        </w:rPr>
        <w:fldChar w:fldCharType="end"/>
      </w:r>
      <w:r w:rsidRPr="00853BD1">
        <w:rPr>
          <w:rFonts w:ascii="Times New Roman" w:eastAsia="TimesNewRomanPSMT" w:hAnsi="Times New Roman" w:cs="Times New Roman"/>
          <w:lang w:val="ru-RU"/>
        </w:rPr>
        <w:t xml:space="preserve"> </w:t>
      </w:r>
    </w:p>
    <w:p w:rsidR="00853BD1" w:rsidRPr="00853BD1" w:rsidRDefault="00853BD1" w:rsidP="00113792">
      <w:pPr>
        <w:autoSpaceDE w:val="0"/>
        <w:autoSpaceDN w:val="0"/>
        <w:adjustRightInd w:val="0"/>
        <w:spacing w:after="0"/>
        <w:ind w:left="-90" w:right="-270" w:firstLine="567"/>
        <w:jc w:val="both"/>
        <w:rPr>
          <w:rFonts w:ascii="Times New Roman" w:eastAsia="TimesNewRomanPSMT" w:hAnsi="Times New Roman" w:cs="Times New Roman"/>
          <w:lang w:val="ru-RU"/>
        </w:rPr>
      </w:pPr>
      <w:r>
        <w:rPr>
          <w:rFonts w:ascii="Sylfaen" w:eastAsia="TimesNewRomanPSMT" w:hAnsi="Sylfaen" w:cs="Times New Roman"/>
          <w:lang w:val="ka-GE"/>
        </w:rPr>
        <w:t>ვინოგრადოვი</w:t>
      </w:r>
      <w:r w:rsidRPr="00853BD1">
        <w:rPr>
          <w:rFonts w:ascii="Times New Roman" w:eastAsia="TimesNewRomanPSMT" w:hAnsi="Times New Roman" w:cs="Times New Roman"/>
          <w:lang w:val="ru-RU"/>
        </w:rPr>
        <w:t xml:space="preserve">, 2001. Виноградов В.С. Введение в переводоведение. Москва, 2001.  </w:t>
      </w:r>
      <w:r w:rsidR="004B5882">
        <w:fldChar w:fldCharType="begin"/>
      </w:r>
      <w:r w:rsidR="004B5882">
        <w:instrText xml:space="preserve"> HYPERLINK "http://www.helpforlinguist.narod.ru/VinogradovVS/VinogradovVS.pdf" </w:instrText>
      </w:r>
      <w:r w:rsidR="004B5882">
        <w:fldChar w:fldCharType="separate"/>
      </w:r>
      <w:r w:rsidRPr="003F66A0">
        <w:rPr>
          <w:rStyle w:val="Hyperlink"/>
          <w:rFonts w:ascii="Times New Roman" w:eastAsia="TimesNewRomanPSMT" w:hAnsi="Times New Roman" w:cs="Times New Roman"/>
        </w:rPr>
        <w:t>http</w:t>
      </w:r>
      <w:r w:rsidRPr="00853BD1">
        <w:rPr>
          <w:rStyle w:val="Hyperlink"/>
          <w:rFonts w:ascii="Times New Roman" w:eastAsia="TimesNewRomanPSMT" w:hAnsi="Times New Roman" w:cs="Times New Roman"/>
          <w:lang w:val="ru-RU"/>
        </w:rPr>
        <w:t>://</w:t>
      </w:r>
      <w:r w:rsidRPr="003F66A0">
        <w:rPr>
          <w:rStyle w:val="Hyperlink"/>
          <w:rFonts w:ascii="Times New Roman" w:eastAsia="TimesNewRomanPSMT" w:hAnsi="Times New Roman" w:cs="Times New Roman"/>
        </w:rPr>
        <w:t>www</w:t>
      </w:r>
      <w:r w:rsidRPr="00853BD1">
        <w:rPr>
          <w:rStyle w:val="Hyperlink"/>
          <w:rFonts w:ascii="Times New Roman" w:eastAsia="TimesNewRomanPSMT" w:hAnsi="Times New Roman" w:cs="Times New Roman"/>
          <w:lang w:val="ru-RU"/>
        </w:rPr>
        <w:t>.</w:t>
      </w:r>
      <w:proofErr w:type="spellStart"/>
      <w:r w:rsidRPr="003F66A0">
        <w:rPr>
          <w:rStyle w:val="Hyperlink"/>
          <w:rFonts w:ascii="Times New Roman" w:eastAsia="TimesNewRomanPSMT" w:hAnsi="Times New Roman" w:cs="Times New Roman"/>
        </w:rPr>
        <w:t>helpforlinguist</w:t>
      </w:r>
      <w:proofErr w:type="spellEnd"/>
      <w:r w:rsidRPr="00853BD1">
        <w:rPr>
          <w:rStyle w:val="Hyperlink"/>
          <w:rFonts w:ascii="Times New Roman" w:eastAsia="TimesNewRomanPSMT" w:hAnsi="Times New Roman" w:cs="Times New Roman"/>
          <w:lang w:val="ru-RU"/>
        </w:rPr>
        <w:t>.</w:t>
      </w:r>
      <w:proofErr w:type="spellStart"/>
      <w:r w:rsidRPr="003F66A0">
        <w:rPr>
          <w:rStyle w:val="Hyperlink"/>
          <w:rFonts w:ascii="Times New Roman" w:eastAsia="TimesNewRomanPSMT" w:hAnsi="Times New Roman" w:cs="Times New Roman"/>
        </w:rPr>
        <w:t>narod</w:t>
      </w:r>
      <w:proofErr w:type="spellEnd"/>
      <w:r w:rsidRPr="00853BD1">
        <w:rPr>
          <w:rStyle w:val="Hyperlink"/>
          <w:rFonts w:ascii="Times New Roman" w:eastAsia="TimesNewRomanPSMT" w:hAnsi="Times New Roman" w:cs="Times New Roman"/>
          <w:lang w:val="ru-RU"/>
        </w:rPr>
        <w:t>.</w:t>
      </w:r>
      <w:proofErr w:type="spellStart"/>
      <w:r w:rsidRPr="003F66A0">
        <w:rPr>
          <w:rStyle w:val="Hyperlink"/>
          <w:rFonts w:ascii="Times New Roman" w:eastAsia="TimesNewRomanPSMT" w:hAnsi="Times New Roman" w:cs="Times New Roman"/>
        </w:rPr>
        <w:t>ru</w:t>
      </w:r>
      <w:proofErr w:type="spellEnd"/>
      <w:r w:rsidRPr="00853BD1">
        <w:rPr>
          <w:rStyle w:val="Hyperlink"/>
          <w:rFonts w:ascii="Times New Roman" w:eastAsia="TimesNewRomanPSMT" w:hAnsi="Times New Roman" w:cs="Times New Roman"/>
          <w:lang w:val="ru-RU"/>
        </w:rPr>
        <w:t>/</w:t>
      </w:r>
      <w:proofErr w:type="spellStart"/>
      <w:r w:rsidRPr="003F66A0">
        <w:rPr>
          <w:rStyle w:val="Hyperlink"/>
          <w:rFonts w:ascii="Times New Roman" w:eastAsia="TimesNewRomanPSMT" w:hAnsi="Times New Roman" w:cs="Times New Roman"/>
        </w:rPr>
        <w:t>VinogradovVS</w:t>
      </w:r>
      <w:proofErr w:type="spellEnd"/>
      <w:r w:rsidRPr="00853BD1">
        <w:rPr>
          <w:rStyle w:val="Hyperlink"/>
          <w:rFonts w:ascii="Times New Roman" w:eastAsia="TimesNewRomanPSMT" w:hAnsi="Times New Roman" w:cs="Times New Roman"/>
          <w:lang w:val="ru-RU"/>
        </w:rPr>
        <w:t>/</w:t>
      </w:r>
      <w:proofErr w:type="spellStart"/>
      <w:r w:rsidRPr="003F66A0">
        <w:rPr>
          <w:rStyle w:val="Hyperlink"/>
          <w:rFonts w:ascii="Times New Roman" w:eastAsia="TimesNewRomanPSMT" w:hAnsi="Times New Roman" w:cs="Times New Roman"/>
        </w:rPr>
        <w:t>VinogradovVS</w:t>
      </w:r>
      <w:proofErr w:type="spellEnd"/>
      <w:r w:rsidRPr="00853BD1">
        <w:rPr>
          <w:rStyle w:val="Hyperlink"/>
          <w:rFonts w:ascii="Times New Roman" w:eastAsia="TimesNewRomanPSMT" w:hAnsi="Times New Roman" w:cs="Times New Roman"/>
          <w:lang w:val="ru-RU"/>
        </w:rPr>
        <w:t>.</w:t>
      </w:r>
      <w:r w:rsidRPr="003F66A0">
        <w:rPr>
          <w:rStyle w:val="Hyperlink"/>
          <w:rFonts w:ascii="Times New Roman" w:eastAsia="TimesNewRomanPSMT" w:hAnsi="Times New Roman" w:cs="Times New Roman"/>
        </w:rPr>
        <w:t>pdf</w:t>
      </w:r>
      <w:r w:rsidR="004B5882">
        <w:rPr>
          <w:rStyle w:val="Hyperlink"/>
          <w:rFonts w:ascii="Times New Roman" w:eastAsia="TimesNewRomanPSMT" w:hAnsi="Times New Roman" w:cs="Times New Roman"/>
        </w:rPr>
        <w:fldChar w:fldCharType="end"/>
      </w:r>
      <w:r w:rsidRPr="00853BD1">
        <w:rPr>
          <w:rFonts w:ascii="Times New Roman" w:eastAsia="TimesNewRomanPSMT" w:hAnsi="Times New Roman" w:cs="Times New Roman"/>
          <w:lang w:val="ru-RU"/>
        </w:rPr>
        <w:t xml:space="preserve"> </w:t>
      </w:r>
    </w:p>
    <w:p w:rsidR="00853BD1" w:rsidRPr="00853BD1" w:rsidRDefault="00853BD1" w:rsidP="00113792">
      <w:pPr>
        <w:autoSpaceDE w:val="0"/>
        <w:autoSpaceDN w:val="0"/>
        <w:adjustRightInd w:val="0"/>
        <w:spacing w:after="0"/>
        <w:ind w:left="-90" w:right="-270" w:firstLine="567"/>
        <w:jc w:val="both"/>
        <w:rPr>
          <w:rFonts w:ascii="Times New Roman" w:hAnsi="Times New Roman" w:cs="Times New Roman"/>
          <w:lang w:val="ru-RU"/>
        </w:rPr>
      </w:pPr>
      <w:r>
        <w:rPr>
          <w:rFonts w:ascii="Sylfaen" w:hAnsi="Sylfaen" w:cs="Times New Roman"/>
          <w:lang w:val="ka-GE"/>
        </w:rPr>
        <w:t>ვალეევა,</w:t>
      </w:r>
      <w:r w:rsidRPr="00853BD1">
        <w:rPr>
          <w:rFonts w:ascii="Times New Roman" w:hAnsi="Times New Roman" w:cs="Times New Roman"/>
          <w:lang w:val="ru-RU"/>
        </w:rPr>
        <w:t xml:space="preserve"> 2006. Валеева, Н. Г.  К понятиям адекватности и эквивалентности в научном переводе. // Вестник РУДН. Серия : Вопросы образования. Языки и специальность.</w:t>
      </w:r>
      <w:r w:rsidRPr="00853BD1">
        <w:rPr>
          <w:rFonts w:ascii="Times New Roman,Bold" w:hAnsi="Times New Roman,Bold" w:cs="Times New Roman,Bold"/>
          <w:b/>
          <w:bCs/>
          <w:lang w:val="ru-RU"/>
        </w:rPr>
        <w:t xml:space="preserve"> </w:t>
      </w:r>
      <w:r w:rsidRPr="00853BD1">
        <w:rPr>
          <w:rFonts w:ascii="Times New Roman" w:hAnsi="Times New Roman" w:cs="Times New Roman"/>
          <w:lang w:val="ru-RU"/>
        </w:rPr>
        <w:t>2006.</w:t>
      </w:r>
      <w:r w:rsidRPr="00853BD1">
        <w:rPr>
          <w:rFonts w:ascii="Times New Roman,Bold" w:hAnsi="Times New Roman,Bold" w:cs="Times New Roman,Bold"/>
          <w:b/>
          <w:bCs/>
          <w:lang w:val="ru-RU"/>
        </w:rPr>
        <w:t xml:space="preserve"> </w:t>
      </w:r>
      <w:r w:rsidRPr="00853BD1">
        <w:rPr>
          <w:rFonts w:ascii="Times New Roman" w:hAnsi="Times New Roman" w:cs="Times New Roman"/>
          <w:lang w:val="ru-RU"/>
        </w:rPr>
        <w:t>№1.</w:t>
      </w:r>
      <w:r w:rsidRPr="00853BD1">
        <w:rPr>
          <w:rFonts w:ascii="Times New Roman,Bold" w:hAnsi="Times New Roman,Bold" w:cs="Times New Roman,Bold"/>
          <w:b/>
          <w:bCs/>
          <w:lang w:val="ru-RU"/>
        </w:rPr>
        <w:t xml:space="preserve"> </w:t>
      </w:r>
      <w:r w:rsidRPr="00853BD1">
        <w:rPr>
          <w:rFonts w:ascii="Times New Roman" w:hAnsi="Times New Roman" w:cs="Times New Roman"/>
          <w:lang w:val="ru-RU"/>
        </w:rPr>
        <w:t xml:space="preserve">С. 17–21. </w:t>
      </w:r>
      <w:hyperlink r:id="rId10" w:history="1">
        <w:r w:rsidRPr="003F66A0">
          <w:rPr>
            <w:rStyle w:val="Hyperlink"/>
            <w:rFonts w:ascii="Times New Roman" w:hAnsi="Times New Roman" w:cs="Times New Roman"/>
          </w:rPr>
          <w:t>https</w:t>
        </w:r>
        <w:r w:rsidRPr="00853BD1">
          <w:rPr>
            <w:rStyle w:val="Hyperlink"/>
            <w:rFonts w:ascii="Times New Roman" w:hAnsi="Times New Roman" w:cs="Times New Roman"/>
            <w:lang w:val="ru-RU"/>
          </w:rPr>
          <w:t>://</w:t>
        </w:r>
        <w:proofErr w:type="spellStart"/>
        <w:r w:rsidRPr="003F66A0">
          <w:rPr>
            <w:rStyle w:val="Hyperlink"/>
            <w:rFonts w:ascii="Times New Roman" w:hAnsi="Times New Roman" w:cs="Times New Roman"/>
          </w:rPr>
          <w:t>cyberleninka</w:t>
        </w:r>
        <w:proofErr w:type="spellEnd"/>
        <w:r w:rsidRPr="00853BD1">
          <w:rPr>
            <w:rStyle w:val="Hyperlink"/>
            <w:rFonts w:ascii="Times New Roman" w:hAnsi="Times New Roman" w:cs="Times New Roman"/>
            <w:lang w:val="ru-RU"/>
          </w:rPr>
          <w:t>.</w:t>
        </w:r>
        <w:proofErr w:type="spellStart"/>
        <w:r w:rsidRPr="003F66A0">
          <w:rPr>
            <w:rStyle w:val="Hyperlink"/>
            <w:rFonts w:ascii="Times New Roman" w:hAnsi="Times New Roman" w:cs="Times New Roman"/>
          </w:rPr>
          <w:t>ru</w:t>
        </w:r>
        <w:proofErr w:type="spellEnd"/>
        <w:r w:rsidRPr="00853BD1">
          <w:rPr>
            <w:rStyle w:val="Hyperlink"/>
            <w:rFonts w:ascii="Times New Roman" w:hAnsi="Times New Roman" w:cs="Times New Roman"/>
            <w:lang w:val="ru-RU"/>
          </w:rPr>
          <w:t>/</w:t>
        </w:r>
        <w:r w:rsidRPr="003F66A0">
          <w:rPr>
            <w:rStyle w:val="Hyperlink"/>
            <w:rFonts w:ascii="Times New Roman" w:hAnsi="Times New Roman" w:cs="Times New Roman"/>
          </w:rPr>
          <w:t>article</w:t>
        </w:r>
        <w:r w:rsidRPr="00853BD1">
          <w:rPr>
            <w:rStyle w:val="Hyperlink"/>
            <w:rFonts w:ascii="Times New Roman" w:hAnsi="Times New Roman" w:cs="Times New Roman"/>
            <w:lang w:val="ru-RU"/>
          </w:rPr>
          <w:t>/</w:t>
        </w:r>
        <w:r w:rsidRPr="003F66A0">
          <w:rPr>
            <w:rStyle w:val="Hyperlink"/>
            <w:rFonts w:ascii="Times New Roman" w:hAnsi="Times New Roman" w:cs="Times New Roman"/>
          </w:rPr>
          <w:t>n</w:t>
        </w:r>
        <w:r w:rsidRPr="00853BD1">
          <w:rPr>
            <w:rStyle w:val="Hyperlink"/>
            <w:rFonts w:ascii="Times New Roman" w:hAnsi="Times New Roman" w:cs="Times New Roman"/>
            <w:lang w:val="ru-RU"/>
          </w:rPr>
          <w:t>/</w:t>
        </w:r>
        <w:r w:rsidRPr="003F66A0">
          <w:rPr>
            <w:rStyle w:val="Hyperlink"/>
            <w:rFonts w:ascii="Times New Roman" w:hAnsi="Times New Roman" w:cs="Times New Roman"/>
          </w:rPr>
          <w:t>k</w:t>
        </w:r>
        <w:r w:rsidRPr="00853BD1">
          <w:rPr>
            <w:rStyle w:val="Hyperlink"/>
            <w:rFonts w:ascii="Times New Roman" w:hAnsi="Times New Roman" w:cs="Times New Roman"/>
            <w:lang w:val="ru-RU"/>
          </w:rPr>
          <w:t>-</w:t>
        </w:r>
        <w:proofErr w:type="spellStart"/>
        <w:r w:rsidRPr="003F66A0">
          <w:rPr>
            <w:rStyle w:val="Hyperlink"/>
            <w:rFonts w:ascii="Times New Roman" w:hAnsi="Times New Roman" w:cs="Times New Roman"/>
          </w:rPr>
          <w:t>ponyatiyam</w:t>
        </w:r>
        <w:proofErr w:type="spellEnd"/>
        <w:r w:rsidRPr="00853BD1">
          <w:rPr>
            <w:rStyle w:val="Hyperlink"/>
            <w:rFonts w:ascii="Times New Roman" w:hAnsi="Times New Roman" w:cs="Times New Roman"/>
            <w:lang w:val="ru-RU"/>
          </w:rPr>
          <w:t>-</w:t>
        </w:r>
        <w:proofErr w:type="spellStart"/>
        <w:r w:rsidRPr="003F66A0">
          <w:rPr>
            <w:rStyle w:val="Hyperlink"/>
            <w:rFonts w:ascii="Times New Roman" w:hAnsi="Times New Roman" w:cs="Times New Roman"/>
          </w:rPr>
          <w:t>adekvatnosti</w:t>
        </w:r>
        <w:proofErr w:type="spellEnd"/>
        <w:r w:rsidRPr="00853BD1">
          <w:rPr>
            <w:rStyle w:val="Hyperlink"/>
            <w:rFonts w:ascii="Times New Roman" w:hAnsi="Times New Roman" w:cs="Times New Roman"/>
            <w:lang w:val="ru-RU"/>
          </w:rPr>
          <w:t>-</w:t>
        </w:r>
        <w:proofErr w:type="spellStart"/>
        <w:r w:rsidRPr="003F66A0">
          <w:rPr>
            <w:rStyle w:val="Hyperlink"/>
            <w:rFonts w:ascii="Times New Roman" w:hAnsi="Times New Roman" w:cs="Times New Roman"/>
          </w:rPr>
          <w:t>i</w:t>
        </w:r>
        <w:proofErr w:type="spellEnd"/>
        <w:r w:rsidRPr="00853BD1">
          <w:rPr>
            <w:rStyle w:val="Hyperlink"/>
            <w:rFonts w:ascii="Times New Roman" w:hAnsi="Times New Roman" w:cs="Times New Roman"/>
            <w:lang w:val="ru-RU"/>
          </w:rPr>
          <w:t>-</w:t>
        </w:r>
        <w:proofErr w:type="spellStart"/>
        <w:r w:rsidRPr="003F66A0">
          <w:rPr>
            <w:rStyle w:val="Hyperlink"/>
            <w:rFonts w:ascii="Times New Roman" w:hAnsi="Times New Roman" w:cs="Times New Roman"/>
          </w:rPr>
          <w:t>ekvivalentnosti</w:t>
        </w:r>
        <w:proofErr w:type="spellEnd"/>
        <w:r w:rsidRPr="00853BD1">
          <w:rPr>
            <w:rStyle w:val="Hyperlink"/>
            <w:rFonts w:ascii="Times New Roman" w:hAnsi="Times New Roman" w:cs="Times New Roman"/>
            <w:lang w:val="ru-RU"/>
          </w:rPr>
          <w:t>-</w:t>
        </w:r>
        <w:r w:rsidRPr="003F66A0">
          <w:rPr>
            <w:rStyle w:val="Hyperlink"/>
            <w:rFonts w:ascii="Times New Roman" w:hAnsi="Times New Roman" w:cs="Times New Roman"/>
          </w:rPr>
          <w:t>v</w:t>
        </w:r>
        <w:r w:rsidRPr="00853BD1">
          <w:rPr>
            <w:rStyle w:val="Hyperlink"/>
            <w:rFonts w:ascii="Times New Roman" w:hAnsi="Times New Roman" w:cs="Times New Roman"/>
            <w:lang w:val="ru-RU"/>
          </w:rPr>
          <w:t>-</w:t>
        </w:r>
        <w:proofErr w:type="spellStart"/>
        <w:r w:rsidRPr="003F66A0">
          <w:rPr>
            <w:rStyle w:val="Hyperlink"/>
            <w:rFonts w:ascii="Times New Roman" w:hAnsi="Times New Roman" w:cs="Times New Roman"/>
          </w:rPr>
          <w:t>nauchnom</w:t>
        </w:r>
        <w:proofErr w:type="spellEnd"/>
        <w:r w:rsidRPr="00853BD1">
          <w:rPr>
            <w:rStyle w:val="Hyperlink"/>
            <w:rFonts w:ascii="Times New Roman" w:hAnsi="Times New Roman" w:cs="Times New Roman"/>
            <w:lang w:val="ru-RU"/>
          </w:rPr>
          <w:t>-</w:t>
        </w:r>
        <w:proofErr w:type="spellStart"/>
        <w:r w:rsidRPr="003F66A0">
          <w:rPr>
            <w:rStyle w:val="Hyperlink"/>
            <w:rFonts w:ascii="Times New Roman" w:hAnsi="Times New Roman" w:cs="Times New Roman"/>
          </w:rPr>
          <w:t>perevode</w:t>
        </w:r>
        <w:proofErr w:type="spellEnd"/>
      </w:hyperlink>
      <w:r w:rsidRPr="00853BD1">
        <w:rPr>
          <w:rFonts w:ascii="Times New Roman" w:hAnsi="Times New Roman" w:cs="Times New Roman"/>
          <w:lang w:val="ru-RU"/>
        </w:rPr>
        <w:t xml:space="preserve"> </w:t>
      </w:r>
    </w:p>
    <w:p w:rsidR="00853BD1" w:rsidRPr="00A10A4A" w:rsidRDefault="00853BD1" w:rsidP="00113792">
      <w:pPr>
        <w:autoSpaceDE w:val="0"/>
        <w:autoSpaceDN w:val="0"/>
        <w:adjustRightInd w:val="0"/>
        <w:spacing w:after="0"/>
        <w:ind w:left="-90" w:right="-270" w:firstLine="567"/>
        <w:jc w:val="both"/>
        <w:rPr>
          <w:rFonts w:ascii="Times New Roman" w:hAnsi="Times New Roman" w:cs="Times New Roman"/>
          <w:lang w:val="ka-GE"/>
        </w:rPr>
      </w:pPr>
      <w:r>
        <w:rPr>
          <w:rFonts w:ascii="Sylfaen" w:hAnsi="Sylfaen" w:cs="Times New Roman"/>
          <w:lang w:val="ka-GE"/>
        </w:rPr>
        <w:t>გრედინა</w:t>
      </w:r>
      <w:r w:rsidRPr="00853BD1">
        <w:rPr>
          <w:rFonts w:ascii="Times New Roman" w:hAnsi="Times New Roman" w:cs="Times New Roman"/>
          <w:lang w:val="ru-RU"/>
        </w:rPr>
        <w:t>, 2010. Гредина И. В. Перевод в научно-технической деятельности : учебное пособие. Томск, 2010.</w:t>
      </w:r>
      <w:r>
        <w:rPr>
          <w:rFonts w:ascii="Sylfaen" w:hAnsi="Sylfaen" w:cs="Times New Roman"/>
          <w:lang w:val="ka-GE"/>
        </w:rPr>
        <w:t xml:space="preserve"> </w:t>
      </w:r>
      <w:hyperlink r:id="rId11" w:history="1">
        <w:r w:rsidRPr="00A10A4A">
          <w:rPr>
            <w:rStyle w:val="Hyperlink"/>
            <w:rFonts w:ascii="Times New Roman" w:hAnsi="Times New Roman" w:cs="Times New Roman"/>
            <w:lang w:val="ka-GE"/>
          </w:rPr>
          <w:t>http://docplayer.ru/25875651-Perevod-v-nauchno-tehnicheskoy-deyatelnosti.html</w:t>
        </w:r>
      </w:hyperlink>
      <w:r w:rsidRPr="00A10A4A">
        <w:rPr>
          <w:rFonts w:ascii="Times New Roman" w:hAnsi="Times New Roman" w:cs="Times New Roman"/>
          <w:lang w:val="ka-GE"/>
        </w:rPr>
        <w:t xml:space="preserve"> </w:t>
      </w:r>
    </w:p>
    <w:p w:rsidR="00853BD1" w:rsidRPr="00853BD1" w:rsidRDefault="00853BD1" w:rsidP="00113792">
      <w:pPr>
        <w:shd w:val="clear" w:color="auto" w:fill="FFFFFF"/>
        <w:spacing w:after="0"/>
        <w:ind w:left="-90" w:right="-270" w:firstLine="567"/>
        <w:jc w:val="both"/>
        <w:rPr>
          <w:rFonts w:ascii="Times New Roman" w:eastAsia="Times New Roman" w:hAnsi="Times New Roman" w:cs="Times New Roman"/>
          <w:lang w:val="ru-RU"/>
        </w:rPr>
      </w:pPr>
      <w:r>
        <w:rPr>
          <w:rFonts w:ascii="Sylfaen" w:eastAsia="Times New Roman" w:hAnsi="Sylfaen" w:cs="Times New Roman"/>
          <w:lang w:val="ka-GE"/>
        </w:rPr>
        <w:t>ლიტვინოვა</w:t>
      </w:r>
      <w:r w:rsidRPr="00853BD1">
        <w:rPr>
          <w:rFonts w:ascii="Times New Roman" w:eastAsia="Times New Roman" w:hAnsi="Times New Roman" w:cs="Times New Roman"/>
          <w:lang w:val="ru-RU"/>
        </w:rPr>
        <w:t xml:space="preserve">, 2012. Литвинова М.Н. Практикум по переводу (английский язык): учебно-методическое пособие. Пермь, 2012. </w:t>
      </w:r>
      <w:hyperlink r:id="rId12" w:history="1">
        <w:r w:rsidRPr="003F66A0">
          <w:rPr>
            <w:rStyle w:val="Hyperlink"/>
            <w:rFonts w:ascii="Times New Roman" w:eastAsia="Times New Roman" w:hAnsi="Times New Roman" w:cs="Times New Roman"/>
          </w:rPr>
          <w:t>http</w:t>
        </w:r>
        <w:r w:rsidRPr="00853BD1">
          <w:rPr>
            <w:rStyle w:val="Hyperlink"/>
            <w:rFonts w:ascii="Times New Roman" w:eastAsia="Times New Roman" w:hAnsi="Times New Roman" w:cs="Times New Roman"/>
            <w:lang w:val="ru-RU"/>
          </w:rPr>
          <w:t>://</w:t>
        </w:r>
        <w:r w:rsidRPr="003F66A0">
          <w:rPr>
            <w:rStyle w:val="Hyperlink"/>
            <w:rFonts w:ascii="Times New Roman" w:eastAsia="Times New Roman" w:hAnsi="Times New Roman" w:cs="Times New Roman"/>
          </w:rPr>
          <w:t>www</w:t>
        </w:r>
        <w:r w:rsidRPr="00853BD1">
          <w:rPr>
            <w:rStyle w:val="Hyperlink"/>
            <w:rFonts w:ascii="Times New Roman" w:eastAsia="Times New Roman" w:hAnsi="Times New Roman" w:cs="Times New Roman"/>
            <w:lang w:val="ru-RU"/>
          </w:rPr>
          <w:t>.</w:t>
        </w:r>
        <w:proofErr w:type="spellStart"/>
        <w:r w:rsidRPr="003F66A0">
          <w:rPr>
            <w:rStyle w:val="Hyperlink"/>
            <w:rFonts w:ascii="Times New Roman" w:eastAsia="Times New Roman" w:hAnsi="Times New Roman" w:cs="Times New Roman"/>
          </w:rPr>
          <w:t>psu</w:t>
        </w:r>
        <w:proofErr w:type="spellEnd"/>
        <w:r w:rsidRPr="00853BD1">
          <w:rPr>
            <w:rStyle w:val="Hyperlink"/>
            <w:rFonts w:ascii="Times New Roman" w:eastAsia="Times New Roman" w:hAnsi="Times New Roman" w:cs="Times New Roman"/>
            <w:lang w:val="ru-RU"/>
          </w:rPr>
          <w:t>.</w:t>
        </w:r>
        <w:proofErr w:type="spellStart"/>
        <w:r w:rsidRPr="003F66A0">
          <w:rPr>
            <w:rStyle w:val="Hyperlink"/>
            <w:rFonts w:ascii="Times New Roman" w:eastAsia="Times New Roman" w:hAnsi="Times New Roman" w:cs="Times New Roman"/>
          </w:rPr>
          <w:t>ru</w:t>
        </w:r>
        <w:proofErr w:type="spellEnd"/>
        <w:r w:rsidRPr="00853BD1">
          <w:rPr>
            <w:rStyle w:val="Hyperlink"/>
            <w:rFonts w:ascii="Times New Roman" w:eastAsia="Times New Roman" w:hAnsi="Times New Roman" w:cs="Times New Roman"/>
            <w:lang w:val="ru-RU"/>
          </w:rPr>
          <w:t>/</w:t>
        </w:r>
        <w:proofErr w:type="spellStart"/>
        <w:r w:rsidRPr="003F66A0">
          <w:rPr>
            <w:rStyle w:val="Hyperlink"/>
            <w:rFonts w:ascii="Times New Roman" w:eastAsia="Times New Roman" w:hAnsi="Times New Roman" w:cs="Times New Roman"/>
          </w:rPr>
          <w:t>nauka</w:t>
        </w:r>
        <w:proofErr w:type="spellEnd"/>
        <w:r w:rsidRPr="00853BD1">
          <w:rPr>
            <w:rStyle w:val="Hyperlink"/>
            <w:rFonts w:ascii="Times New Roman" w:eastAsia="Times New Roman" w:hAnsi="Times New Roman" w:cs="Times New Roman"/>
            <w:lang w:val="ru-RU"/>
          </w:rPr>
          <w:t>/</w:t>
        </w:r>
        <w:proofErr w:type="spellStart"/>
        <w:r w:rsidRPr="003F66A0">
          <w:rPr>
            <w:rStyle w:val="Hyperlink"/>
            <w:rFonts w:ascii="Times New Roman" w:eastAsia="Times New Roman" w:hAnsi="Times New Roman" w:cs="Times New Roman"/>
          </w:rPr>
          <w:t>elektronnye</w:t>
        </w:r>
        <w:proofErr w:type="spellEnd"/>
        <w:r w:rsidRPr="00853BD1">
          <w:rPr>
            <w:rStyle w:val="Hyperlink"/>
            <w:rFonts w:ascii="Times New Roman" w:eastAsia="Times New Roman" w:hAnsi="Times New Roman" w:cs="Times New Roman"/>
            <w:lang w:val="ru-RU"/>
          </w:rPr>
          <w:t>-</w:t>
        </w:r>
        <w:proofErr w:type="spellStart"/>
        <w:r w:rsidRPr="003F66A0">
          <w:rPr>
            <w:rStyle w:val="Hyperlink"/>
            <w:rFonts w:ascii="Times New Roman" w:eastAsia="Times New Roman" w:hAnsi="Times New Roman" w:cs="Times New Roman"/>
          </w:rPr>
          <w:t>publikatsii</w:t>
        </w:r>
        <w:proofErr w:type="spellEnd"/>
        <w:r w:rsidRPr="00853BD1">
          <w:rPr>
            <w:rStyle w:val="Hyperlink"/>
            <w:rFonts w:ascii="Times New Roman" w:eastAsia="Times New Roman" w:hAnsi="Times New Roman" w:cs="Times New Roman"/>
            <w:lang w:val="ru-RU"/>
          </w:rPr>
          <w:t>/</w:t>
        </w:r>
        <w:proofErr w:type="spellStart"/>
        <w:r w:rsidRPr="003F66A0">
          <w:rPr>
            <w:rStyle w:val="Hyperlink"/>
            <w:rFonts w:ascii="Times New Roman" w:eastAsia="Times New Roman" w:hAnsi="Times New Roman" w:cs="Times New Roman"/>
          </w:rPr>
          <w:t>uchebnye</w:t>
        </w:r>
        <w:proofErr w:type="spellEnd"/>
        <w:r w:rsidRPr="00853BD1">
          <w:rPr>
            <w:rStyle w:val="Hyperlink"/>
            <w:rFonts w:ascii="Times New Roman" w:eastAsia="Times New Roman" w:hAnsi="Times New Roman" w:cs="Times New Roman"/>
            <w:lang w:val="ru-RU"/>
          </w:rPr>
          <w:t>-</w:t>
        </w:r>
        <w:proofErr w:type="spellStart"/>
        <w:r w:rsidRPr="003F66A0">
          <w:rPr>
            <w:rStyle w:val="Hyperlink"/>
            <w:rFonts w:ascii="Times New Roman" w:eastAsia="Times New Roman" w:hAnsi="Times New Roman" w:cs="Times New Roman"/>
          </w:rPr>
          <w:t>posobiya</w:t>
        </w:r>
        <w:proofErr w:type="spellEnd"/>
        <w:r w:rsidRPr="00853BD1">
          <w:rPr>
            <w:rStyle w:val="Hyperlink"/>
            <w:rFonts w:ascii="Times New Roman" w:eastAsia="Times New Roman" w:hAnsi="Times New Roman" w:cs="Times New Roman"/>
            <w:lang w:val="ru-RU"/>
          </w:rPr>
          <w:t>-</w:t>
        </w:r>
        <w:proofErr w:type="spellStart"/>
        <w:r w:rsidRPr="003F66A0">
          <w:rPr>
            <w:rStyle w:val="Hyperlink"/>
            <w:rFonts w:ascii="Times New Roman" w:eastAsia="Times New Roman" w:hAnsi="Times New Roman" w:cs="Times New Roman"/>
          </w:rPr>
          <w:t>i</w:t>
        </w:r>
        <w:proofErr w:type="spellEnd"/>
        <w:r w:rsidRPr="00853BD1">
          <w:rPr>
            <w:rStyle w:val="Hyperlink"/>
            <w:rFonts w:ascii="Times New Roman" w:eastAsia="Times New Roman" w:hAnsi="Times New Roman" w:cs="Times New Roman"/>
            <w:lang w:val="ru-RU"/>
          </w:rPr>
          <w:t>-</w:t>
        </w:r>
        <w:proofErr w:type="spellStart"/>
        <w:r w:rsidRPr="003F66A0">
          <w:rPr>
            <w:rStyle w:val="Hyperlink"/>
            <w:rFonts w:ascii="Times New Roman" w:eastAsia="Times New Roman" w:hAnsi="Times New Roman" w:cs="Times New Roman"/>
          </w:rPr>
          <w:t>metodicheskie</w:t>
        </w:r>
        <w:proofErr w:type="spellEnd"/>
        <w:r w:rsidRPr="00853BD1">
          <w:rPr>
            <w:rStyle w:val="Hyperlink"/>
            <w:rFonts w:ascii="Times New Roman" w:eastAsia="Times New Roman" w:hAnsi="Times New Roman" w:cs="Times New Roman"/>
            <w:lang w:val="ru-RU"/>
          </w:rPr>
          <w:t>-</w:t>
        </w:r>
        <w:proofErr w:type="spellStart"/>
        <w:r w:rsidRPr="003F66A0">
          <w:rPr>
            <w:rStyle w:val="Hyperlink"/>
            <w:rFonts w:ascii="Times New Roman" w:eastAsia="Times New Roman" w:hAnsi="Times New Roman" w:cs="Times New Roman"/>
          </w:rPr>
          <w:t>materialy</w:t>
        </w:r>
        <w:proofErr w:type="spellEnd"/>
        <w:r w:rsidRPr="00853BD1">
          <w:rPr>
            <w:rStyle w:val="Hyperlink"/>
            <w:rFonts w:ascii="Times New Roman" w:eastAsia="Times New Roman" w:hAnsi="Times New Roman" w:cs="Times New Roman"/>
            <w:lang w:val="ru-RU"/>
          </w:rPr>
          <w:t>/</w:t>
        </w:r>
        <w:proofErr w:type="spellStart"/>
        <w:r w:rsidRPr="003F66A0">
          <w:rPr>
            <w:rStyle w:val="Hyperlink"/>
            <w:rFonts w:ascii="Times New Roman" w:eastAsia="Times New Roman" w:hAnsi="Times New Roman" w:cs="Times New Roman"/>
          </w:rPr>
          <w:t>praktikum</w:t>
        </w:r>
        <w:proofErr w:type="spellEnd"/>
        <w:r w:rsidRPr="00853BD1">
          <w:rPr>
            <w:rStyle w:val="Hyperlink"/>
            <w:rFonts w:ascii="Times New Roman" w:eastAsia="Times New Roman" w:hAnsi="Times New Roman" w:cs="Times New Roman"/>
            <w:lang w:val="ru-RU"/>
          </w:rPr>
          <w:t>-</w:t>
        </w:r>
        <w:r w:rsidRPr="003F66A0">
          <w:rPr>
            <w:rStyle w:val="Hyperlink"/>
            <w:rFonts w:ascii="Times New Roman" w:eastAsia="Times New Roman" w:hAnsi="Times New Roman" w:cs="Times New Roman"/>
          </w:rPr>
          <w:t>po</w:t>
        </w:r>
        <w:r w:rsidRPr="00853BD1">
          <w:rPr>
            <w:rStyle w:val="Hyperlink"/>
            <w:rFonts w:ascii="Times New Roman" w:eastAsia="Times New Roman" w:hAnsi="Times New Roman" w:cs="Times New Roman"/>
            <w:lang w:val="ru-RU"/>
          </w:rPr>
          <w:t>-</w:t>
        </w:r>
        <w:proofErr w:type="spellStart"/>
        <w:r w:rsidRPr="003F66A0">
          <w:rPr>
            <w:rStyle w:val="Hyperlink"/>
            <w:rFonts w:ascii="Times New Roman" w:eastAsia="Times New Roman" w:hAnsi="Times New Roman" w:cs="Times New Roman"/>
          </w:rPr>
          <w:t>perevodu</w:t>
        </w:r>
        <w:proofErr w:type="spellEnd"/>
      </w:hyperlink>
      <w:r w:rsidRPr="00853BD1">
        <w:rPr>
          <w:rFonts w:ascii="Times New Roman" w:eastAsia="Times New Roman" w:hAnsi="Times New Roman" w:cs="Times New Roman"/>
          <w:lang w:val="ru-RU"/>
        </w:rPr>
        <w:t xml:space="preserve"> </w:t>
      </w:r>
    </w:p>
    <w:p w:rsidR="00853BD1" w:rsidRPr="003F66A0" w:rsidRDefault="00853BD1" w:rsidP="00113792">
      <w:pPr>
        <w:shd w:val="clear" w:color="auto" w:fill="FFFFFF"/>
        <w:spacing w:after="0"/>
        <w:ind w:left="-90" w:right="-270" w:firstLine="567"/>
        <w:jc w:val="both"/>
        <w:rPr>
          <w:rFonts w:ascii="Times New Roman" w:eastAsia="Times New Roman" w:hAnsi="Times New Roman" w:cs="Times New Roman"/>
          <w:lang w:val="ka-GE"/>
        </w:rPr>
      </w:pPr>
      <w:r>
        <w:rPr>
          <w:rFonts w:ascii="Sylfaen" w:eastAsia="TimesNewRomanPSMT" w:hAnsi="Sylfaen" w:cs="Times New Roman"/>
          <w:lang w:val="ka-GE"/>
        </w:rPr>
        <w:t>რეცკერი</w:t>
      </w:r>
      <w:r w:rsidRPr="00853BD1">
        <w:rPr>
          <w:rFonts w:ascii="Times New Roman" w:eastAsia="TimesNewRomanPSMT" w:hAnsi="Times New Roman" w:cs="Times New Roman"/>
          <w:lang w:val="ru-RU"/>
        </w:rPr>
        <w:t>, 2007. Рецкер Я.И.</w:t>
      </w:r>
      <w:r w:rsidRPr="00853BD1">
        <w:rPr>
          <w:rFonts w:ascii="Times New Roman" w:hAnsi="Times New Roman" w:cs="Times New Roman"/>
          <w:lang w:val="ru-RU"/>
        </w:rPr>
        <w:t>Теория перевода и переводческая практика. Очерки лингвистической теории перевода. Москва,</w:t>
      </w:r>
      <w:r w:rsidRPr="00853BD1">
        <w:rPr>
          <w:rFonts w:ascii="Times New Roman" w:eastAsia="TimesNewRomanPSMT" w:hAnsi="Times New Roman" w:cs="Times New Roman"/>
          <w:lang w:val="ru-RU"/>
        </w:rPr>
        <w:t xml:space="preserve"> 2007.</w:t>
      </w:r>
    </w:p>
    <w:p w:rsidR="00853BD1" w:rsidRPr="00853BD1" w:rsidRDefault="00853BD1" w:rsidP="00113792">
      <w:pPr>
        <w:autoSpaceDE w:val="0"/>
        <w:autoSpaceDN w:val="0"/>
        <w:adjustRightInd w:val="0"/>
        <w:spacing w:after="0"/>
        <w:ind w:left="-90" w:right="-270" w:firstLine="567"/>
        <w:jc w:val="both"/>
        <w:rPr>
          <w:rFonts w:ascii="Times New Roman" w:eastAsia="TimesNewRomanPSMT" w:hAnsi="Times New Roman" w:cs="Times New Roman"/>
          <w:i/>
          <w:lang w:val="ru-RU"/>
        </w:rPr>
      </w:pPr>
      <w:r>
        <w:rPr>
          <w:rFonts w:ascii="Sylfaen" w:hAnsi="Sylfaen" w:cs="Times New Roman"/>
          <w:lang w:val="ka-GE"/>
        </w:rPr>
        <w:t>ხარიტონოვა</w:t>
      </w:r>
      <w:r w:rsidRPr="00853BD1">
        <w:rPr>
          <w:rFonts w:ascii="Times New Roman" w:hAnsi="Times New Roman" w:cs="Times New Roman"/>
          <w:lang w:val="ru-RU"/>
        </w:rPr>
        <w:t xml:space="preserve">, 2006. Харитонова Е.А. Концептуализация как стратегия перевода научного текста (на материале русского и английского языков). Автореферат диссертации на соискание ученой степени кандидата филологических наук. Пермь, 2006 </w:t>
      </w:r>
      <w:hyperlink r:id="rId13" w:history="1">
        <w:r w:rsidRPr="003F66A0">
          <w:rPr>
            <w:rStyle w:val="Hyperlink"/>
            <w:rFonts w:ascii="Times New Roman" w:hAnsi="Times New Roman" w:cs="Times New Roman"/>
          </w:rPr>
          <w:t>https</w:t>
        </w:r>
        <w:r w:rsidRPr="00853BD1">
          <w:rPr>
            <w:rStyle w:val="Hyperlink"/>
            <w:rFonts w:ascii="Times New Roman" w:hAnsi="Times New Roman" w:cs="Times New Roman"/>
            <w:lang w:val="ru-RU"/>
          </w:rPr>
          <w:t>://</w:t>
        </w:r>
        <w:r w:rsidRPr="003F66A0">
          <w:rPr>
            <w:rStyle w:val="Hyperlink"/>
            <w:rFonts w:ascii="Times New Roman" w:hAnsi="Times New Roman" w:cs="Times New Roman"/>
          </w:rPr>
          <w:t>www</w:t>
        </w:r>
        <w:r w:rsidRPr="00853BD1">
          <w:rPr>
            <w:rStyle w:val="Hyperlink"/>
            <w:rFonts w:ascii="Times New Roman" w:hAnsi="Times New Roman" w:cs="Times New Roman"/>
            <w:lang w:val="ru-RU"/>
          </w:rPr>
          <w:t>.</w:t>
        </w:r>
        <w:proofErr w:type="spellStart"/>
        <w:r w:rsidRPr="003F66A0">
          <w:rPr>
            <w:rStyle w:val="Hyperlink"/>
            <w:rFonts w:ascii="Times New Roman" w:hAnsi="Times New Roman" w:cs="Times New Roman"/>
          </w:rPr>
          <w:t>gavrilenko</w:t>
        </w:r>
        <w:proofErr w:type="spellEnd"/>
        <w:r w:rsidRPr="00853BD1">
          <w:rPr>
            <w:rStyle w:val="Hyperlink"/>
            <w:rFonts w:ascii="Times New Roman" w:hAnsi="Times New Roman" w:cs="Times New Roman"/>
            <w:lang w:val="ru-RU"/>
          </w:rPr>
          <w:t>-</w:t>
        </w:r>
        <w:proofErr w:type="spellStart"/>
        <w:r w:rsidRPr="003F66A0">
          <w:rPr>
            <w:rStyle w:val="Hyperlink"/>
            <w:rFonts w:ascii="Times New Roman" w:hAnsi="Times New Roman" w:cs="Times New Roman"/>
          </w:rPr>
          <w:t>nn</w:t>
        </w:r>
        <w:proofErr w:type="spellEnd"/>
        <w:r w:rsidRPr="00853BD1">
          <w:rPr>
            <w:rStyle w:val="Hyperlink"/>
            <w:rFonts w:ascii="Times New Roman" w:hAnsi="Times New Roman" w:cs="Times New Roman"/>
            <w:lang w:val="ru-RU"/>
          </w:rPr>
          <w:t>.</w:t>
        </w:r>
        <w:proofErr w:type="spellStart"/>
        <w:r w:rsidRPr="003F66A0">
          <w:rPr>
            <w:rStyle w:val="Hyperlink"/>
            <w:rFonts w:ascii="Times New Roman" w:hAnsi="Times New Roman" w:cs="Times New Roman"/>
          </w:rPr>
          <w:t>ru</w:t>
        </w:r>
        <w:proofErr w:type="spellEnd"/>
        <w:r w:rsidRPr="00853BD1">
          <w:rPr>
            <w:rStyle w:val="Hyperlink"/>
            <w:rFonts w:ascii="Times New Roman" w:hAnsi="Times New Roman" w:cs="Times New Roman"/>
            <w:lang w:val="ru-RU"/>
          </w:rPr>
          <w:t>/</w:t>
        </w:r>
        <w:r w:rsidRPr="003F66A0">
          <w:rPr>
            <w:rStyle w:val="Hyperlink"/>
            <w:rFonts w:ascii="Times New Roman" w:hAnsi="Times New Roman" w:cs="Times New Roman"/>
          </w:rPr>
          <w:t>upload</w:t>
        </w:r>
        <w:r w:rsidRPr="00853BD1">
          <w:rPr>
            <w:rStyle w:val="Hyperlink"/>
            <w:rFonts w:ascii="Times New Roman" w:hAnsi="Times New Roman" w:cs="Times New Roman"/>
            <w:lang w:val="ru-RU"/>
          </w:rPr>
          <w:t>/</w:t>
        </w:r>
        <w:r w:rsidRPr="003F66A0">
          <w:rPr>
            <w:rStyle w:val="Hyperlink"/>
            <w:rFonts w:ascii="Times New Roman" w:hAnsi="Times New Roman" w:cs="Times New Roman"/>
          </w:rPr>
          <w:t>pdf</w:t>
        </w:r>
        <w:r w:rsidRPr="00853BD1">
          <w:rPr>
            <w:rStyle w:val="Hyperlink"/>
            <w:rFonts w:ascii="Times New Roman" w:hAnsi="Times New Roman" w:cs="Times New Roman"/>
            <w:lang w:val="ru-RU"/>
          </w:rPr>
          <w:t>/2</w:t>
        </w:r>
        <w:proofErr w:type="spellStart"/>
        <w:r w:rsidRPr="003F66A0">
          <w:rPr>
            <w:rStyle w:val="Hyperlink"/>
            <w:rFonts w:ascii="Times New Roman" w:hAnsi="Times New Roman" w:cs="Times New Roman"/>
          </w:rPr>
          <w:t>fe</w:t>
        </w:r>
        <w:proofErr w:type="spellEnd"/>
        <w:r w:rsidRPr="00853BD1">
          <w:rPr>
            <w:rStyle w:val="Hyperlink"/>
            <w:rFonts w:ascii="Times New Roman" w:hAnsi="Times New Roman" w:cs="Times New Roman"/>
            <w:lang w:val="ru-RU"/>
          </w:rPr>
          <w:t>7</w:t>
        </w:r>
        <w:r w:rsidRPr="003F66A0">
          <w:rPr>
            <w:rStyle w:val="Hyperlink"/>
            <w:rFonts w:ascii="Times New Roman" w:hAnsi="Times New Roman" w:cs="Times New Roman"/>
          </w:rPr>
          <w:t>e</w:t>
        </w:r>
        <w:r w:rsidRPr="00853BD1">
          <w:rPr>
            <w:rStyle w:val="Hyperlink"/>
            <w:rFonts w:ascii="Times New Roman" w:hAnsi="Times New Roman" w:cs="Times New Roman"/>
            <w:lang w:val="ru-RU"/>
          </w:rPr>
          <w:t>7</w:t>
        </w:r>
        <w:r w:rsidRPr="003F66A0">
          <w:rPr>
            <w:rStyle w:val="Hyperlink"/>
            <w:rFonts w:ascii="Times New Roman" w:hAnsi="Times New Roman" w:cs="Times New Roman"/>
          </w:rPr>
          <w:t>d</w:t>
        </w:r>
        <w:r w:rsidRPr="00853BD1">
          <w:rPr>
            <w:rStyle w:val="Hyperlink"/>
            <w:rFonts w:ascii="Times New Roman" w:hAnsi="Times New Roman" w:cs="Times New Roman"/>
            <w:lang w:val="ru-RU"/>
          </w:rPr>
          <w:t>83</w:t>
        </w:r>
        <w:proofErr w:type="spellStart"/>
        <w:r w:rsidRPr="003F66A0">
          <w:rPr>
            <w:rStyle w:val="Hyperlink"/>
            <w:rFonts w:ascii="Times New Roman" w:hAnsi="Times New Roman" w:cs="Times New Roman"/>
          </w:rPr>
          <w:t>fe</w:t>
        </w:r>
        <w:proofErr w:type="spellEnd"/>
        <w:r w:rsidRPr="00853BD1">
          <w:rPr>
            <w:rStyle w:val="Hyperlink"/>
            <w:rFonts w:ascii="Times New Roman" w:hAnsi="Times New Roman" w:cs="Times New Roman"/>
            <w:lang w:val="ru-RU"/>
          </w:rPr>
          <w:t>2</w:t>
        </w:r>
        <w:r w:rsidRPr="003F66A0">
          <w:rPr>
            <w:rStyle w:val="Hyperlink"/>
            <w:rFonts w:ascii="Times New Roman" w:hAnsi="Times New Roman" w:cs="Times New Roman"/>
          </w:rPr>
          <w:t>f</w:t>
        </w:r>
        <w:r w:rsidRPr="00853BD1">
          <w:rPr>
            <w:rStyle w:val="Hyperlink"/>
            <w:rFonts w:ascii="Times New Roman" w:hAnsi="Times New Roman" w:cs="Times New Roman"/>
            <w:lang w:val="ru-RU"/>
          </w:rPr>
          <w:t>05</w:t>
        </w:r>
        <w:proofErr w:type="spellStart"/>
        <w:r w:rsidRPr="003F66A0">
          <w:rPr>
            <w:rStyle w:val="Hyperlink"/>
            <w:rFonts w:ascii="Times New Roman" w:hAnsi="Times New Roman" w:cs="Times New Roman"/>
          </w:rPr>
          <w:t>af</w:t>
        </w:r>
        <w:proofErr w:type="spellEnd"/>
        <w:r w:rsidRPr="00853BD1">
          <w:rPr>
            <w:rStyle w:val="Hyperlink"/>
            <w:rFonts w:ascii="Times New Roman" w:hAnsi="Times New Roman" w:cs="Times New Roman"/>
            <w:lang w:val="ru-RU"/>
          </w:rPr>
          <w:t>66285</w:t>
        </w:r>
        <w:r w:rsidRPr="003F66A0">
          <w:rPr>
            <w:rStyle w:val="Hyperlink"/>
            <w:rFonts w:ascii="Times New Roman" w:hAnsi="Times New Roman" w:cs="Times New Roman"/>
          </w:rPr>
          <w:t>e</w:t>
        </w:r>
        <w:r w:rsidRPr="00853BD1">
          <w:rPr>
            <w:rStyle w:val="Hyperlink"/>
            <w:rFonts w:ascii="Times New Roman" w:hAnsi="Times New Roman" w:cs="Times New Roman"/>
            <w:lang w:val="ru-RU"/>
          </w:rPr>
          <w:t>1</w:t>
        </w:r>
        <w:r w:rsidRPr="003F66A0">
          <w:rPr>
            <w:rStyle w:val="Hyperlink"/>
            <w:rFonts w:ascii="Times New Roman" w:hAnsi="Times New Roman" w:cs="Times New Roman"/>
          </w:rPr>
          <w:t>d</w:t>
        </w:r>
        <w:r w:rsidRPr="00853BD1">
          <w:rPr>
            <w:rStyle w:val="Hyperlink"/>
            <w:rFonts w:ascii="Times New Roman" w:hAnsi="Times New Roman" w:cs="Times New Roman"/>
            <w:lang w:val="ru-RU"/>
          </w:rPr>
          <w:t>76</w:t>
        </w:r>
        <w:r w:rsidRPr="003F66A0">
          <w:rPr>
            <w:rStyle w:val="Hyperlink"/>
            <w:rFonts w:ascii="Times New Roman" w:hAnsi="Times New Roman" w:cs="Times New Roman"/>
          </w:rPr>
          <w:t>c</w:t>
        </w:r>
        <w:r w:rsidRPr="00853BD1">
          <w:rPr>
            <w:rStyle w:val="Hyperlink"/>
            <w:rFonts w:ascii="Times New Roman" w:hAnsi="Times New Roman" w:cs="Times New Roman"/>
            <w:lang w:val="ru-RU"/>
          </w:rPr>
          <w:t>1</w:t>
        </w:r>
        <w:r w:rsidRPr="003F66A0">
          <w:rPr>
            <w:rStyle w:val="Hyperlink"/>
            <w:rFonts w:ascii="Times New Roman" w:hAnsi="Times New Roman" w:cs="Times New Roman"/>
          </w:rPr>
          <w:t>e</w:t>
        </w:r>
        <w:r w:rsidRPr="00853BD1">
          <w:rPr>
            <w:rStyle w:val="Hyperlink"/>
            <w:rFonts w:ascii="Times New Roman" w:hAnsi="Times New Roman" w:cs="Times New Roman"/>
            <w:lang w:val="ru-RU"/>
          </w:rPr>
          <w:t>47.</w:t>
        </w:r>
        <w:r w:rsidRPr="003F66A0">
          <w:rPr>
            <w:rStyle w:val="Hyperlink"/>
            <w:rFonts w:ascii="Times New Roman" w:hAnsi="Times New Roman" w:cs="Times New Roman"/>
          </w:rPr>
          <w:t>pdf</w:t>
        </w:r>
      </w:hyperlink>
      <w:r w:rsidRPr="00853BD1">
        <w:rPr>
          <w:rFonts w:ascii="Times New Roman" w:hAnsi="Times New Roman" w:cs="Times New Roman"/>
          <w:lang w:val="ru-RU"/>
        </w:rPr>
        <w:t xml:space="preserve"> </w:t>
      </w:r>
    </w:p>
    <w:p w:rsidR="00853BD1" w:rsidRPr="00D069D1" w:rsidRDefault="00853BD1" w:rsidP="00113792">
      <w:pPr>
        <w:autoSpaceDE w:val="0"/>
        <w:autoSpaceDN w:val="0"/>
        <w:adjustRightInd w:val="0"/>
        <w:spacing w:after="0"/>
        <w:ind w:left="-90" w:right="-270" w:firstLine="567"/>
        <w:rPr>
          <w:rFonts w:ascii="Times New Roman" w:eastAsia="TimesNewRoman" w:hAnsi="Times New Roman" w:cs="Times New Roman"/>
          <w:lang w:val="ru-RU"/>
        </w:rPr>
      </w:pPr>
    </w:p>
    <w:p w:rsidR="00113792" w:rsidRPr="00D069D1" w:rsidRDefault="00113792" w:rsidP="00113792">
      <w:pPr>
        <w:autoSpaceDE w:val="0"/>
        <w:autoSpaceDN w:val="0"/>
        <w:adjustRightInd w:val="0"/>
        <w:spacing w:after="0"/>
        <w:ind w:left="-90" w:right="-270" w:firstLine="567"/>
        <w:rPr>
          <w:rFonts w:ascii="Times New Roman" w:eastAsia="TimesNewRoman" w:hAnsi="Times New Roman" w:cs="Times New Roman"/>
          <w:lang w:val="ru-RU"/>
        </w:rPr>
      </w:pPr>
    </w:p>
    <w:p w:rsidR="00113792" w:rsidRPr="00D069D1" w:rsidRDefault="00113792" w:rsidP="00113792">
      <w:pPr>
        <w:autoSpaceDE w:val="0"/>
        <w:autoSpaceDN w:val="0"/>
        <w:adjustRightInd w:val="0"/>
        <w:spacing w:after="0"/>
        <w:ind w:left="-90" w:right="-270" w:firstLine="567"/>
        <w:rPr>
          <w:rFonts w:ascii="Times New Roman" w:eastAsia="TimesNewRoman" w:hAnsi="Times New Roman" w:cs="Times New Roman"/>
          <w:lang w:val="ru-RU"/>
        </w:rPr>
      </w:pPr>
    </w:p>
    <w:p w:rsidR="00113792" w:rsidRDefault="00113792" w:rsidP="00113792">
      <w:pPr>
        <w:autoSpaceDE w:val="0"/>
        <w:autoSpaceDN w:val="0"/>
        <w:adjustRightInd w:val="0"/>
        <w:spacing w:after="0"/>
        <w:ind w:left="-90" w:right="-270" w:firstLine="567"/>
        <w:rPr>
          <w:rFonts w:ascii="Times New Roman" w:eastAsia="TimesNewRoman" w:hAnsi="Times New Roman" w:cs="Times New Roman"/>
          <w:lang w:val="ru-RU"/>
        </w:rPr>
      </w:pPr>
    </w:p>
    <w:p w:rsidR="00AB0F6D" w:rsidRDefault="00AB0F6D" w:rsidP="00113792">
      <w:pPr>
        <w:autoSpaceDE w:val="0"/>
        <w:autoSpaceDN w:val="0"/>
        <w:adjustRightInd w:val="0"/>
        <w:spacing w:after="0"/>
        <w:ind w:left="-90" w:right="-270" w:firstLine="567"/>
        <w:rPr>
          <w:rFonts w:ascii="Times New Roman" w:eastAsia="TimesNewRoman" w:hAnsi="Times New Roman" w:cs="Times New Roman"/>
          <w:lang w:val="ru-RU"/>
        </w:rPr>
      </w:pPr>
    </w:p>
    <w:p w:rsidR="00AB0F6D" w:rsidRDefault="00AB0F6D" w:rsidP="00113792">
      <w:pPr>
        <w:autoSpaceDE w:val="0"/>
        <w:autoSpaceDN w:val="0"/>
        <w:adjustRightInd w:val="0"/>
        <w:spacing w:after="0"/>
        <w:ind w:left="-90" w:right="-270" w:firstLine="567"/>
        <w:rPr>
          <w:rFonts w:ascii="Times New Roman" w:eastAsia="TimesNewRoman" w:hAnsi="Times New Roman" w:cs="Times New Roman"/>
          <w:lang w:val="ru-RU"/>
        </w:rPr>
      </w:pPr>
    </w:p>
    <w:p w:rsidR="00AB0F6D" w:rsidRDefault="00AB0F6D" w:rsidP="00113792">
      <w:pPr>
        <w:autoSpaceDE w:val="0"/>
        <w:autoSpaceDN w:val="0"/>
        <w:adjustRightInd w:val="0"/>
        <w:spacing w:after="0"/>
        <w:ind w:left="-90" w:right="-270" w:firstLine="567"/>
        <w:rPr>
          <w:rFonts w:ascii="Times New Roman" w:eastAsia="TimesNewRoman" w:hAnsi="Times New Roman" w:cs="Times New Roman"/>
          <w:lang w:val="ru-RU"/>
        </w:rPr>
      </w:pPr>
    </w:p>
    <w:p w:rsidR="00AB0F6D" w:rsidRDefault="00AB0F6D" w:rsidP="00113792">
      <w:pPr>
        <w:autoSpaceDE w:val="0"/>
        <w:autoSpaceDN w:val="0"/>
        <w:adjustRightInd w:val="0"/>
        <w:spacing w:after="0"/>
        <w:ind w:left="-90" w:right="-270" w:firstLine="567"/>
        <w:rPr>
          <w:rFonts w:ascii="Times New Roman" w:eastAsia="TimesNewRoman" w:hAnsi="Times New Roman" w:cs="Times New Roman"/>
          <w:lang w:val="ru-RU"/>
        </w:rPr>
      </w:pPr>
      <w:bookmarkStart w:id="0" w:name="_GoBack"/>
      <w:bookmarkEnd w:id="0"/>
    </w:p>
    <w:sectPr w:rsidR="00AB0F6D" w:rsidSect="00641FF6">
      <w:footerReference w:type="defaul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D63" w:rsidRDefault="00D80D63" w:rsidP="003A5545">
      <w:pPr>
        <w:spacing w:after="0" w:line="240" w:lineRule="auto"/>
      </w:pPr>
      <w:r>
        <w:separator/>
      </w:r>
    </w:p>
  </w:endnote>
  <w:endnote w:type="continuationSeparator" w:id="0">
    <w:p w:rsidR="00D80D63" w:rsidRDefault="00D80D63" w:rsidP="003A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Roboto">
    <w:altName w:val="Times New Roman"/>
    <w:panose1 w:val="02000000000000000000"/>
    <w:charset w:val="00"/>
    <w:family w:val="auto"/>
    <w:pitch w:val="variable"/>
    <w:sig w:usb0="E00002FF" w:usb1="5000205B" w:usb2="00000020" w:usb3="00000000" w:csb0="0000019F" w:csb1="00000000"/>
  </w:font>
  <w:font w:name="Segoe UI l">
    <w:altName w:val="Times New Roman"/>
    <w:panose1 w:val="00000000000000000000"/>
    <w:charset w:val="00"/>
    <w:family w:val="roman"/>
    <w:notTrueType/>
    <w:pitch w:val="default"/>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365579"/>
      <w:docPartObj>
        <w:docPartGallery w:val="Page Numbers (Bottom of Page)"/>
        <w:docPartUnique/>
      </w:docPartObj>
    </w:sdtPr>
    <w:sdtEndPr>
      <w:rPr>
        <w:noProof/>
      </w:rPr>
    </w:sdtEndPr>
    <w:sdtContent>
      <w:p w:rsidR="00641FF6" w:rsidRDefault="00641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6DC" w:rsidRDefault="0045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D63" w:rsidRDefault="00D80D63" w:rsidP="003A5545">
      <w:pPr>
        <w:spacing w:after="0" w:line="240" w:lineRule="auto"/>
      </w:pPr>
      <w:r>
        <w:separator/>
      </w:r>
    </w:p>
  </w:footnote>
  <w:footnote w:type="continuationSeparator" w:id="0">
    <w:p w:rsidR="00D80D63" w:rsidRDefault="00D80D63" w:rsidP="003A5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A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A5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400DE"/>
    <w:multiLevelType w:val="hybridMultilevel"/>
    <w:tmpl w:val="F53454B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1F2B97"/>
    <w:multiLevelType w:val="hybridMultilevel"/>
    <w:tmpl w:val="A14EBA44"/>
    <w:lvl w:ilvl="0" w:tplc="6F3E24AE">
      <w:numFmt w:val="bullet"/>
      <w:lvlText w:val="-"/>
      <w:lvlJc w:val="left"/>
      <w:pPr>
        <w:ind w:left="927" w:hanging="360"/>
      </w:pPr>
      <w:rPr>
        <w:rFonts w:ascii="AcadNusx" w:eastAsia="Calibri" w:hAnsi="AcadNusx"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F4530B"/>
    <w:multiLevelType w:val="hybridMultilevel"/>
    <w:tmpl w:val="320EC26E"/>
    <w:lvl w:ilvl="0" w:tplc="46E29BCA">
      <w:start w:val="1"/>
      <w:numFmt w:val="decimal"/>
      <w:lvlText w:val="%1."/>
      <w:lvlJc w:val="left"/>
      <w:pPr>
        <w:ind w:left="927" w:hanging="360"/>
      </w:pPr>
      <w:rPr>
        <w:rFonts w:hint="default"/>
        <w:color w:val="0D0D0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F61B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FB4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6A447E"/>
    <w:multiLevelType w:val="hybridMultilevel"/>
    <w:tmpl w:val="A37AE76C"/>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9" w15:restartNumberingAfterBreak="0">
    <w:nsid w:val="18790FF7"/>
    <w:multiLevelType w:val="hybridMultilevel"/>
    <w:tmpl w:val="397EEB9E"/>
    <w:lvl w:ilvl="0" w:tplc="1502705E">
      <w:start w:val="1"/>
      <w:numFmt w:val="bullet"/>
      <w:lvlText w:val="–"/>
      <w:lvlJc w:val="left"/>
      <w:pPr>
        <w:ind w:left="2007" w:hanging="360"/>
      </w:pPr>
      <w:rPr>
        <w:rFonts w:ascii="Sylfaen" w:hAnsi="Sylfae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18F40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4D50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0D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03056B"/>
    <w:multiLevelType w:val="hybridMultilevel"/>
    <w:tmpl w:val="181AF238"/>
    <w:lvl w:ilvl="0" w:tplc="708871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61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256CA3"/>
    <w:multiLevelType w:val="hybridMultilevel"/>
    <w:tmpl w:val="D8D87F14"/>
    <w:lvl w:ilvl="0" w:tplc="379265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AE6D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4155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7D0E2F"/>
    <w:multiLevelType w:val="hybridMultilevel"/>
    <w:tmpl w:val="B94E81A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19" w15:restartNumberingAfterBreak="0">
    <w:nsid w:val="2A566E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596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E01A18"/>
    <w:multiLevelType w:val="hybridMultilevel"/>
    <w:tmpl w:val="9F0E7768"/>
    <w:lvl w:ilvl="0" w:tplc="50A403BC">
      <w:start w:val="1"/>
      <w:numFmt w:val="decimal"/>
      <w:lvlText w:val="%1."/>
      <w:lvlJc w:val="left"/>
      <w:pPr>
        <w:ind w:left="720" w:hanging="360"/>
      </w:pPr>
      <w:rPr>
        <w:rFonts w:ascii="Sylfaen" w:eastAsia="Times New Roman" w:hAnsi="Sylfaen" w:cs="Times New Roman"/>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BB2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F42D86"/>
    <w:multiLevelType w:val="hybridMultilevel"/>
    <w:tmpl w:val="46D81C1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2F9F2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5F49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7A2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2F52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39D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6811FB5"/>
    <w:multiLevelType w:val="hybridMultilevel"/>
    <w:tmpl w:val="1B504E30"/>
    <w:lvl w:ilvl="0" w:tplc="0437000F">
      <w:start w:val="1"/>
      <w:numFmt w:val="decimal"/>
      <w:lvlText w:val="%1."/>
      <w:lvlJc w:val="left"/>
      <w:pPr>
        <w:ind w:left="1107" w:hanging="360"/>
      </w:pPr>
    </w:lvl>
    <w:lvl w:ilvl="1" w:tplc="04370019" w:tentative="1">
      <w:start w:val="1"/>
      <w:numFmt w:val="lowerLetter"/>
      <w:lvlText w:val="%2."/>
      <w:lvlJc w:val="left"/>
      <w:pPr>
        <w:ind w:left="1827" w:hanging="360"/>
      </w:pPr>
    </w:lvl>
    <w:lvl w:ilvl="2" w:tplc="0437001B" w:tentative="1">
      <w:start w:val="1"/>
      <w:numFmt w:val="lowerRoman"/>
      <w:lvlText w:val="%3."/>
      <w:lvlJc w:val="right"/>
      <w:pPr>
        <w:ind w:left="2547" w:hanging="180"/>
      </w:pPr>
    </w:lvl>
    <w:lvl w:ilvl="3" w:tplc="0437000F" w:tentative="1">
      <w:start w:val="1"/>
      <w:numFmt w:val="decimal"/>
      <w:lvlText w:val="%4."/>
      <w:lvlJc w:val="left"/>
      <w:pPr>
        <w:ind w:left="3267" w:hanging="360"/>
      </w:pPr>
    </w:lvl>
    <w:lvl w:ilvl="4" w:tplc="04370019" w:tentative="1">
      <w:start w:val="1"/>
      <w:numFmt w:val="lowerLetter"/>
      <w:lvlText w:val="%5."/>
      <w:lvlJc w:val="left"/>
      <w:pPr>
        <w:ind w:left="3987" w:hanging="360"/>
      </w:pPr>
    </w:lvl>
    <w:lvl w:ilvl="5" w:tplc="0437001B" w:tentative="1">
      <w:start w:val="1"/>
      <w:numFmt w:val="lowerRoman"/>
      <w:lvlText w:val="%6."/>
      <w:lvlJc w:val="right"/>
      <w:pPr>
        <w:ind w:left="4707" w:hanging="180"/>
      </w:pPr>
    </w:lvl>
    <w:lvl w:ilvl="6" w:tplc="0437000F" w:tentative="1">
      <w:start w:val="1"/>
      <w:numFmt w:val="decimal"/>
      <w:lvlText w:val="%7."/>
      <w:lvlJc w:val="left"/>
      <w:pPr>
        <w:ind w:left="5427" w:hanging="360"/>
      </w:pPr>
    </w:lvl>
    <w:lvl w:ilvl="7" w:tplc="04370019" w:tentative="1">
      <w:start w:val="1"/>
      <w:numFmt w:val="lowerLetter"/>
      <w:lvlText w:val="%8."/>
      <w:lvlJc w:val="left"/>
      <w:pPr>
        <w:ind w:left="6147" w:hanging="360"/>
      </w:pPr>
    </w:lvl>
    <w:lvl w:ilvl="8" w:tplc="0437001B" w:tentative="1">
      <w:start w:val="1"/>
      <w:numFmt w:val="lowerRoman"/>
      <w:lvlText w:val="%9."/>
      <w:lvlJc w:val="right"/>
      <w:pPr>
        <w:ind w:left="6867" w:hanging="180"/>
      </w:pPr>
    </w:lvl>
  </w:abstractNum>
  <w:abstractNum w:abstractNumId="30" w15:restartNumberingAfterBreak="0">
    <w:nsid w:val="3B0276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CF2537F"/>
    <w:multiLevelType w:val="hybridMultilevel"/>
    <w:tmpl w:val="069E53E4"/>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32" w15:restartNumberingAfterBreak="0">
    <w:nsid w:val="3E115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2697C1D"/>
    <w:multiLevelType w:val="hybridMultilevel"/>
    <w:tmpl w:val="B344D322"/>
    <w:lvl w:ilvl="0" w:tplc="0409000F">
      <w:start w:val="1"/>
      <w:numFmt w:val="decimal"/>
      <w:lvlText w:val="%1."/>
      <w:lvlJc w:val="left"/>
      <w:pPr>
        <w:ind w:left="1495"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4" w15:restartNumberingAfterBreak="0">
    <w:nsid w:val="43752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8A5D78"/>
    <w:multiLevelType w:val="hybridMultilevel"/>
    <w:tmpl w:val="174E562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36" w15:restartNumberingAfterBreak="0">
    <w:nsid w:val="4A8E6FFD"/>
    <w:multiLevelType w:val="hybridMultilevel"/>
    <w:tmpl w:val="CAACE314"/>
    <w:lvl w:ilvl="0" w:tplc="6F3E3656">
      <w:start w:val="1"/>
      <w:numFmt w:val="decimal"/>
      <w:lvlText w:val="%1."/>
      <w:lvlJc w:val="left"/>
      <w:pPr>
        <w:ind w:left="2359" w:hanging="16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4E9F7EEB"/>
    <w:multiLevelType w:val="multilevel"/>
    <w:tmpl w:val="2F343652"/>
    <w:lvl w:ilvl="0">
      <w:start w:val="1"/>
      <w:numFmt w:val="decimal"/>
      <w:lvlText w:val="%1."/>
      <w:lvlJc w:val="left"/>
      <w:pPr>
        <w:ind w:left="450" w:hanging="450"/>
      </w:pPr>
      <w:rPr>
        <w:rFonts w:ascii="Arial" w:cs="Times New Roman" w:hint="default"/>
      </w:rPr>
    </w:lvl>
    <w:lvl w:ilvl="1">
      <w:start w:val="1"/>
      <w:numFmt w:val="decimal"/>
      <w:lvlText w:val="%1.%2."/>
      <w:lvlJc w:val="left"/>
      <w:pPr>
        <w:ind w:left="450" w:hanging="450"/>
      </w:pPr>
      <w:rPr>
        <w:rFonts w:ascii="Arial" w:cs="Times New Roman" w:hint="default"/>
      </w:rPr>
    </w:lvl>
    <w:lvl w:ilvl="2">
      <w:start w:val="1"/>
      <w:numFmt w:val="decimal"/>
      <w:lvlText w:val="%1.%2.%3."/>
      <w:lvlJc w:val="left"/>
      <w:pPr>
        <w:ind w:left="720" w:hanging="720"/>
      </w:pPr>
      <w:rPr>
        <w:rFonts w:ascii="Arial" w:cs="Times New Roman" w:hint="default"/>
      </w:rPr>
    </w:lvl>
    <w:lvl w:ilvl="3">
      <w:start w:val="1"/>
      <w:numFmt w:val="decimal"/>
      <w:lvlText w:val="%1.%2.%3.%4."/>
      <w:lvlJc w:val="left"/>
      <w:pPr>
        <w:ind w:left="720" w:hanging="720"/>
      </w:pPr>
      <w:rPr>
        <w:rFonts w:ascii="Arial" w:cs="Times New Roman" w:hint="default"/>
      </w:rPr>
    </w:lvl>
    <w:lvl w:ilvl="4">
      <w:start w:val="1"/>
      <w:numFmt w:val="decimal"/>
      <w:lvlText w:val="%1.%2.%3.%4.%5."/>
      <w:lvlJc w:val="left"/>
      <w:pPr>
        <w:ind w:left="1080" w:hanging="1080"/>
      </w:pPr>
      <w:rPr>
        <w:rFonts w:ascii="Arial" w:cs="Times New Roman" w:hint="default"/>
      </w:rPr>
    </w:lvl>
    <w:lvl w:ilvl="5">
      <w:start w:val="1"/>
      <w:numFmt w:val="decimal"/>
      <w:lvlText w:val="%1.%2.%3.%4.%5.%6."/>
      <w:lvlJc w:val="left"/>
      <w:pPr>
        <w:ind w:left="1080" w:hanging="1080"/>
      </w:pPr>
      <w:rPr>
        <w:rFonts w:ascii="Arial" w:cs="Times New Roman" w:hint="default"/>
      </w:rPr>
    </w:lvl>
    <w:lvl w:ilvl="6">
      <w:start w:val="1"/>
      <w:numFmt w:val="decimal"/>
      <w:lvlText w:val="%1.%2.%3.%4.%5.%6.%7."/>
      <w:lvlJc w:val="left"/>
      <w:pPr>
        <w:ind w:left="1440" w:hanging="1440"/>
      </w:pPr>
      <w:rPr>
        <w:rFonts w:ascii="Arial" w:cs="Times New Roman" w:hint="default"/>
      </w:rPr>
    </w:lvl>
    <w:lvl w:ilvl="7">
      <w:start w:val="1"/>
      <w:numFmt w:val="decimal"/>
      <w:lvlText w:val="%1.%2.%3.%4.%5.%6.%7.%8."/>
      <w:lvlJc w:val="left"/>
      <w:pPr>
        <w:ind w:left="1440" w:hanging="1440"/>
      </w:pPr>
      <w:rPr>
        <w:rFonts w:ascii="Arial" w:cs="Times New Roman" w:hint="default"/>
      </w:rPr>
    </w:lvl>
    <w:lvl w:ilvl="8">
      <w:start w:val="1"/>
      <w:numFmt w:val="decimal"/>
      <w:lvlText w:val="%1.%2.%3.%4.%5.%6.%7.%8.%9."/>
      <w:lvlJc w:val="left"/>
      <w:pPr>
        <w:ind w:left="1800" w:hanging="1800"/>
      </w:pPr>
      <w:rPr>
        <w:rFonts w:ascii="Arial" w:cs="Times New Roman" w:hint="default"/>
      </w:rPr>
    </w:lvl>
  </w:abstractNum>
  <w:abstractNum w:abstractNumId="38" w15:restartNumberingAfterBreak="0">
    <w:nsid w:val="519B5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D723D3"/>
    <w:multiLevelType w:val="hybridMultilevel"/>
    <w:tmpl w:val="1AE2D3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52F2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1A349D"/>
    <w:multiLevelType w:val="hybridMultilevel"/>
    <w:tmpl w:val="6F5ECA78"/>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42" w15:restartNumberingAfterBreak="0">
    <w:nsid w:val="5ACC1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B290FE1"/>
    <w:multiLevelType w:val="hybridMultilevel"/>
    <w:tmpl w:val="D7CAFA76"/>
    <w:lvl w:ilvl="0" w:tplc="0437000F">
      <w:start w:val="1"/>
      <w:numFmt w:val="decimal"/>
      <w:lvlText w:val="%1."/>
      <w:lvlJc w:val="left"/>
      <w:pPr>
        <w:ind w:left="1350" w:hanging="360"/>
      </w:pPr>
    </w:lvl>
    <w:lvl w:ilvl="1" w:tplc="04370019" w:tentative="1">
      <w:start w:val="1"/>
      <w:numFmt w:val="lowerLetter"/>
      <w:lvlText w:val="%2."/>
      <w:lvlJc w:val="left"/>
      <w:pPr>
        <w:ind w:left="2070" w:hanging="360"/>
      </w:pPr>
    </w:lvl>
    <w:lvl w:ilvl="2" w:tplc="0437001B" w:tentative="1">
      <w:start w:val="1"/>
      <w:numFmt w:val="lowerRoman"/>
      <w:lvlText w:val="%3."/>
      <w:lvlJc w:val="right"/>
      <w:pPr>
        <w:ind w:left="2790" w:hanging="180"/>
      </w:pPr>
    </w:lvl>
    <w:lvl w:ilvl="3" w:tplc="0437000F" w:tentative="1">
      <w:start w:val="1"/>
      <w:numFmt w:val="decimal"/>
      <w:lvlText w:val="%4."/>
      <w:lvlJc w:val="left"/>
      <w:pPr>
        <w:ind w:left="3510" w:hanging="360"/>
      </w:pPr>
    </w:lvl>
    <w:lvl w:ilvl="4" w:tplc="04370019" w:tentative="1">
      <w:start w:val="1"/>
      <w:numFmt w:val="lowerLetter"/>
      <w:lvlText w:val="%5."/>
      <w:lvlJc w:val="left"/>
      <w:pPr>
        <w:ind w:left="4230" w:hanging="360"/>
      </w:pPr>
    </w:lvl>
    <w:lvl w:ilvl="5" w:tplc="0437001B" w:tentative="1">
      <w:start w:val="1"/>
      <w:numFmt w:val="lowerRoman"/>
      <w:lvlText w:val="%6."/>
      <w:lvlJc w:val="right"/>
      <w:pPr>
        <w:ind w:left="4950" w:hanging="180"/>
      </w:pPr>
    </w:lvl>
    <w:lvl w:ilvl="6" w:tplc="0437000F" w:tentative="1">
      <w:start w:val="1"/>
      <w:numFmt w:val="decimal"/>
      <w:lvlText w:val="%7."/>
      <w:lvlJc w:val="left"/>
      <w:pPr>
        <w:ind w:left="5670" w:hanging="360"/>
      </w:pPr>
    </w:lvl>
    <w:lvl w:ilvl="7" w:tplc="04370019" w:tentative="1">
      <w:start w:val="1"/>
      <w:numFmt w:val="lowerLetter"/>
      <w:lvlText w:val="%8."/>
      <w:lvlJc w:val="left"/>
      <w:pPr>
        <w:ind w:left="6390" w:hanging="360"/>
      </w:pPr>
    </w:lvl>
    <w:lvl w:ilvl="8" w:tplc="0437001B" w:tentative="1">
      <w:start w:val="1"/>
      <w:numFmt w:val="lowerRoman"/>
      <w:lvlText w:val="%9."/>
      <w:lvlJc w:val="right"/>
      <w:pPr>
        <w:ind w:left="7110" w:hanging="180"/>
      </w:pPr>
    </w:lvl>
  </w:abstractNum>
  <w:abstractNum w:abstractNumId="44" w15:restartNumberingAfterBreak="0">
    <w:nsid w:val="5B2A22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0D46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1717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2FC3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3B96AB1"/>
    <w:multiLevelType w:val="hybridMultilevel"/>
    <w:tmpl w:val="8D80DE1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4305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58F6404"/>
    <w:multiLevelType w:val="hybridMultilevel"/>
    <w:tmpl w:val="A62A28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AE5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3BF3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4BA436E"/>
    <w:multiLevelType w:val="hybridMultilevel"/>
    <w:tmpl w:val="4F26B54E"/>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54" w15:restartNumberingAfterBreak="0">
    <w:nsid w:val="765619D8"/>
    <w:multiLevelType w:val="hybridMultilevel"/>
    <w:tmpl w:val="4626B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3402DA"/>
    <w:multiLevelType w:val="hybridMultilevel"/>
    <w:tmpl w:val="6FB842F0"/>
    <w:lvl w:ilvl="0" w:tplc="B22CEC5E">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56" w15:restartNumberingAfterBreak="0">
    <w:nsid w:val="7D492B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5"/>
  </w:num>
  <w:num w:numId="4">
    <w:abstractNumId w:val="13"/>
  </w:num>
  <w:num w:numId="5">
    <w:abstractNumId w:val="50"/>
  </w:num>
  <w:num w:numId="6">
    <w:abstractNumId w:val="4"/>
  </w:num>
  <w:num w:numId="7">
    <w:abstractNumId w:val="9"/>
  </w:num>
  <w:num w:numId="8">
    <w:abstractNumId w:val="15"/>
  </w:num>
  <w:num w:numId="9">
    <w:abstractNumId w:val="48"/>
  </w:num>
  <w:num w:numId="10">
    <w:abstractNumId w:val="52"/>
  </w:num>
  <w:num w:numId="11">
    <w:abstractNumId w:val="56"/>
  </w:num>
  <w:num w:numId="12">
    <w:abstractNumId w:val="32"/>
  </w:num>
  <w:num w:numId="13">
    <w:abstractNumId w:val="26"/>
  </w:num>
  <w:num w:numId="14">
    <w:abstractNumId w:val="12"/>
  </w:num>
  <w:num w:numId="15">
    <w:abstractNumId w:val="7"/>
  </w:num>
  <w:num w:numId="16">
    <w:abstractNumId w:val="14"/>
  </w:num>
  <w:num w:numId="17">
    <w:abstractNumId w:val="2"/>
  </w:num>
  <w:num w:numId="18">
    <w:abstractNumId w:val="22"/>
  </w:num>
  <w:num w:numId="19">
    <w:abstractNumId w:val="42"/>
  </w:num>
  <w:num w:numId="20">
    <w:abstractNumId w:val="28"/>
  </w:num>
  <w:num w:numId="21">
    <w:abstractNumId w:val="49"/>
  </w:num>
  <w:num w:numId="22">
    <w:abstractNumId w:val="0"/>
  </w:num>
  <w:num w:numId="23">
    <w:abstractNumId w:val="46"/>
  </w:num>
  <w:num w:numId="24">
    <w:abstractNumId w:val="51"/>
  </w:num>
  <w:num w:numId="25">
    <w:abstractNumId w:val="1"/>
  </w:num>
  <w:num w:numId="26">
    <w:abstractNumId w:val="19"/>
  </w:num>
  <w:num w:numId="27">
    <w:abstractNumId w:val="34"/>
  </w:num>
  <w:num w:numId="28">
    <w:abstractNumId w:val="25"/>
  </w:num>
  <w:num w:numId="29">
    <w:abstractNumId w:val="10"/>
  </w:num>
  <w:num w:numId="30">
    <w:abstractNumId w:val="27"/>
  </w:num>
  <w:num w:numId="31">
    <w:abstractNumId w:val="47"/>
  </w:num>
  <w:num w:numId="32">
    <w:abstractNumId w:val="45"/>
  </w:num>
  <w:num w:numId="33">
    <w:abstractNumId w:val="11"/>
  </w:num>
  <w:num w:numId="34">
    <w:abstractNumId w:val="40"/>
  </w:num>
  <w:num w:numId="35">
    <w:abstractNumId w:val="20"/>
  </w:num>
  <w:num w:numId="36">
    <w:abstractNumId w:val="30"/>
  </w:num>
  <w:num w:numId="37">
    <w:abstractNumId w:val="6"/>
  </w:num>
  <w:num w:numId="38">
    <w:abstractNumId w:val="24"/>
  </w:num>
  <w:num w:numId="39">
    <w:abstractNumId w:val="16"/>
  </w:num>
  <w:num w:numId="40">
    <w:abstractNumId w:val="17"/>
  </w:num>
  <w:num w:numId="41">
    <w:abstractNumId w:val="44"/>
  </w:num>
  <w:num w:numId="42">
    <w:abstractNumId w:val="38"/>
  </w:num>
  <w:num w:numId="43">
    <w:abstractNumId w:val="39"/>
  </w:num>
  <w:num w:numId="44">
    <w:abstractNumId w:val="37"/>
  </w:num>
  <w:num w:numId="45">
    <w:abstractNumId w:val="36"/>
  </w:num>
  <w:num w:numId="46">
    <w:abstractNumId w:val="54"/>
  </w:num>
  <w:num w:numId="47">
    <w:abstractNumId w:val="8"/>
  </w:num>
  <w:num w:numId="48">
    <w:abstractNumId w:val="41"/>
  </w:num>
  <w:num w:numId="49">
    <w:abstractNumId w:val="29"/>
  </w:num>
  <w:num w:numId="50">
    <w:abstractNumId w:val="23"/>
  </w:num>
  <w:num w:numId="51">
    <w:abstractNumId w:val="53"/>
  </w:num>
  <w:num w:numId="52">
    <w:abstractNumId w:val="31"/>
  </w:num>
  <w:num w:numId="53">
    <w:abstractNumId w:val="33"/>
  </w:num>
  <w:num w:numId="54">
    <w:abstractNumId w:val="5"/>
  </w:num>
  <w:num w:numId="55">
    <w:abstractNumId w:val="35"/>
  </w:num>
  <w:num w:numId="56">
    <w:abstractNumId w:val="18"/>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25AC"/>
    <w:rsid w:val="00060927"/>
    <w:rsid w:val="00066887"/>
    <w:rsid w:val="000777EE"/>
    <w:rsid w:val="00087404"/>
    <w:rsid w:val="00097237"/>
    <w:rsid w:val="000C6DBF"/>
    <w:rsid w:val="000F28C1"/>
    <w:rsid w:val="00113792"/>
    <w:rsid w:val="00163173"/>
    <w:rsid w:val="00185B6D"/>
    <w:rsid w:val="001966CB"/>
    <w:rsid w:val="001A047F"/>
    <w:rsid w:val="001B4702"/>
    <w:rsid w:val="001B6F2D"/>
    <w:rsid w:val="001F3BC7"/>
    <w:rsid w:val="001F51C3"/>
    <w:rsid w:val="002133CD"/>
    <w:rsid w:val="002223C1"/>
    <w:rsid w:val="00232D43"/>
    <w:rsid w:val="002464D3"/>
    <w:rsid w:val="002811FB"/>
    <w:rsid w:val="00293702"/>
    <w:rsid w:val="002959D8"/>
    <w:rsid w:val="002D681D"/>
    <w:rsid w:val="002E3D2D"/>
    <w:rsid w:val="00317156"/>
    <w:rsid w:val="003217D2"/>
    <w:rsid w:val="003232AE"/>
    <w:rsid w:val="003450BE"/>
    <w:rsid w:val="0036556A"/>
    <w:rsid w:val="0037160C"/>
    <w:rsid w:val="003752DB"/>
    <w:rsid w:val="003A5545"/>
    <w:rsid w:val="003B4623"/>
    <w:rsid w:val="003D09A7"/>
    <w:rsid w:val="003E7247"/>
    <w:rsid w:val="003E7599"/>
    <w:rsid w:val="00432D21"/>
    <w:rsid w:val="0043500A"/>
    <w:rsid w:val="004556DC"/>
    <w:rsid w:val="00474425"/>
    <w:rsid w:val="00474E94"/>
    <w:rsid w:val="004A3368"/>
    <w:rsid w:val="004B5882"/>
    <w:rsid w:val="004B6C84"/>
    <w:rsid w:val="004C1A7D"/>
    <w:rsid w:val="005456DD"/>
    <w:rsid w:val="00572A01"/>
    <w:rsid w:val="00576596"/>
    <w:rsid w:val="0059146D"/>
    <w:rsid w:val="005A4903"/>
    <w:rsid w:val="005E20E9"/>
    <w:rsid w:val="005E3582"/>
    <w:rsid w:val="005F0356"/>
    <w:rsid w:val="005F071C"/>
    <w:rsid w:val="005F2D1A"/>
    <w:rsid w:val="00641FF6"/>
    <w:rsid w:val="006B72CD"/>
    <w:rsid w:val="006D1E15"/>
    <w:rsid w:val="006D4DD9"/>
    <w:rsid w:val="006D715B"/>
    <w:rsid w:val="00717754"/>
    <w:rsid w:val="00721D39"/>
    <w:rsid w:val="007526FD"/>
    <w:rsid w:val="00755F8C"/>
    <w:rsid w:val="007A2EF4"/>
    <w:rsid w:val="007B1F7B"/>
    <w:rsid w:val="007C69FA"/>
    <w:rsid w:val="007E0B30"/>
    <w:rsid w:val="008008F0"/>
    <w:rsid w:val="0084289F"/>
    <w:rsid w:val="00847BCB"/>
    <w:rsid w:val="00853BD1"/>
    <w:rsid w:val="0086232E"/>
    <w:rsid w:val="0089447A"/>
    <w:rsid w:val="008A3ADA"/>
    <w:rsid w:val="008B6CAE"/>
    <w:rsid w:val="00911251"/>
    <w:rsid w:val="009130D7"/>
    <w:rsid w:val="009265D0"/>
    <w:rsid w:val="0092668A"/>
    <w:rsid w:val="009568BF"/>
    <w:rsid w:val="00967C5A"/>
    <w:rsid w:val="009C3BED"/>
    <w:rsid w:val="009C5ECE"/>
    <w:rsid w:val="009E7BB3"/>
    <w:rsid w:val="00A03C27"/>
    <w:rsid w:val="00A3770E"/>
    <w:rsid w:val="00A42670"/>
    <w:rsid w:val="00A44A28"/>
    <w:rsid w:val="00A70985"/>
    <w:rsid w:val="00A842C4"/>
    <w:rsid w:val="00A9310D"/>
    <w:rsid w:val="00AB0F6D"/>
    <w:rsid w:val="00AC646E"/>
    <w:rsid w:val="00AF4876"/>
    <w:rsid w:val="00B11B73"/>
    <w:rsid w:val="00B236F0"/>
    <w:rsid w:val="00B325AC"/>
    <w:rsid w:val="00B37616"/>
    <w:rsid w:val="00B53941"/>
    <w:rsid w:val="00B61969"/>
    <w:rsid w:val="00B631A6"/>
    <w:rsid w:val="00B766F5"/>
    <w:rsid w:val="00B92865"/>
    <w:rsid w:val="00BD1BB9"/>
    <w:rsid w:val="00BE75A6"/>
    <w:rsid w:val="00BF1C05"/>
    <w:rsid w:val="00BF62F1"/>
    <w:rsid w:val="00C152BC"/>
    <w:rsid w:val="00C31122"/>
    <w:rsid w:val="00C47644"/>
    <w:rsid w:val="00C66A6C"/>
    <w:rsid w:val="00CA4AC2"/>
    <w:rsid w:val="00CD5405"/>
    <w:rsid w:val="00CD6C1A"/>
    <w:rsid w:val="00CE3CA7"/>
    <w:rsid w:val="00D059B5"/>
    <w:rsid w:val="00D069D1"/>
    <w:rsid w:val="00D1039A"/>
    <w:rsid w:val="00D309B0"/>
    <w:rsid w:val="00D34792"/>
    <w:rsid w:val="00D64CB1"/>
    <w:rsid w:val="00D80D63"/>
    <w:rsid w:val="00D81EA9"/>
    <w:rsid w:val="00D85413"/>
    <w:rsid w:val="00D92D05"/>
    <w:rsid w:val="00DF4AE8"/>
    <w:rsid w:val="00E301EB"/>
    <w:rsid w:val="00E477E4"/>
    <w:rsid w:val="00E50F78"/>
    <w:rsid w:val="00E61676"/>
    <w:rsid w:val="00E748F0"/>
    <w:rsid w:val="00E818BA"/>
    <w:rsid w:val="00EA079F"/>
    <w:rsid w:val="00ED6336"/>
    <w:rsid w:val="00EF28E0"/>
    <w:rsid w:val="00F0096F"/>
    <w:rsid w:val="00F232E5"/>
    <w:rsid w:val="00F649BB"/>
    <w:rsid w:val="00F71FAD"/>
    <w:rsid w:val="00F903E1"/>
    <w:rsid w:val="00F96C0F"/>
    <w:rsid w:val="00FC0A36"/>
    <w:rsid w:val="00FC1BCB"/>
    <w:rsid w:val="00FC5FB1"/>
    <w:rsid w:val="00FE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49BF4-2E66-4CF0-89FA-C4AEC17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08F0"/>
  </w:style>
  <w:style w:type="paragraph" w:styleId="Heading1">
    <w:name w:val="heading 1"/>
    <w:basedOn w:val="Normal"/>
    <w:link w:val="Heading1Char"/>
    <w:uiPriority w:val="9"/>
    <w:qFormat/>
    <w:rsid w:val="00853BD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link w:val="Heading2Char"/>
    <w:uiPriority w:val="9"/>
    <w:qFormat/>
    <w:rsid w:val="00853BD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853BD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Heading4">
    <w:name w:val="heading 4"/>
    <w:basedOn w:val="Normal"/>
    <w:next w:val="Normal"/>
    <w:link w:val="Heading4Char"/>
    <w:uiPriority w:val="9"/>
    <w:semiHidden/>
    <w:unhideWhenUsed/>
    <w:qFormat/>
    <w:rsid w:val="0047442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ka-GE" w:eastAsia="ka-GE"/>
    </w:rPr>
  </w:style>
  <w:style w:type="paragraph" w:styleId="Heading5">
    <w:name w:val="heading 5"/>
    <w:basedOn w:val="Normal"/>
    <w:next w:val="Normal"/>
    <w:link w:val="Heading5Char"/>
    <w:uiPriority w:val="9"/>
    <w:semiHidden/>
    <w:unhideWhenUsed/>
    <w:qFormat/>
    <w:rsid w:val="00474425"/>
    <w:pPr>
      <w:tabs>
        <w:tab w:val="num" w:pos="3600"/>
      </w:tabs>
      <w:spacing w:before="240" w:after="60" w:line="240" w:lineRule="auto"/>
      <w:ind w:left="3600" w:hanging="720"/>
      <w:outlineLvl w:val="4"/>
    </w:pPr>
    <w:rPr>
      <w:rFonts w:ascii="Calibri" w:eastAsia="Times New Roman" w:hAnsi="Calibri" w:cs="Times New Roman"/>
      <w:b/>
      <w:bCs/>
      <w:i/>
      <w:iCs/>
      <w:sz w:val="26"/>
      <w:szCs w:val="26"/>
      <w:lang w:val="ka-GE" w:eastAsia="ka-GE"/>
    </w:rPr>
  </w:style>
  <w:style w:type="paragraph" w:styleId="Heading6">
    <w:name w:val="heading 6"/>
    <w:basedOn w:val="Normal"/>
    <w:next w:val="Normal"/>
    <w:link w:val="Heading6Char"/>
    <w:qFormat/>
    <w:rsid w:val="00474425"/>
    <w:pPr>
      <w:tabs>
        <w:tab w:val="num" w:pos="4320"/>
      </w:tabs>
      <w:spacing w:before="240" w:after="60" w:line="240" w:lineRule="auto"/>
      <w:ind w:left="4320" w:hanging="720"/>
      <w:outlineLvl w:val="5"/>
    </w:pPr>
    <w:rPr>
      <w:rFonts w:ascii="Times New Roman" w:eastAsia="Times New Roman" w:hAnsi="Times New Roman" w:cs="Times New Roman"/>
      <w:b/>
      <w:bCs/>
      <w:lang w:val="ka-GE" w:eastAsia="ka-GE"/>
    </w:rPr>
  </w:style>
  <w:style w:type="paragraph" w:styleId="Heading7">
    <w:name w:val="heading 7"/>
    <w:basedOn w:val="Normal"/>
    <w:next w:val="Normal"/>
    <w:link w:val="Heading7Char"/>
    <w:uiPriority w:val="9"/>
    <w:semiHidden/>
    <w:unhideWhenUsed/>
    <w:qFormat/>
    <w:rsid w:val="00474425"/>
    <w:pPr>
      <w:tabs>
        <w:tab w:val="num" w:pos="5040"/>
      </w:tabs>
      <w:spacing w:before="240" w:after="60" w:line="240" w:lineRule="auto"/>
      <w:ind w:left="5040" w:hanging="720"/>
      <w:outlineLvl w:val="6"/>
    </w:pPr>
    <w:rPr>
      <w:rFonts w:ascii="Calibri" w:eastAsia="Times New Roman" w:hAnsi="Calibri" w:cs="Times New Roman"/>
      <w:sz w:val="24"/>
      <w:szCs w:val="24"/>
      <w:lang w:val="ka-GE" w:eastAsia="ka-GE"/>
    </w:rPr>
  </w:style>
  <w:style w:type="paragraph" w:styleId="Heading8">
    <w:name w:val="heading 8"/>
    <w:basedOn w:val="Normal"/>
    <w:next w:val="Normal"/>
    <w:link w:val="Heading8Char"/>
    <w:uiPriority w:val="9"/>
    <w:semiHidden/>
    <w:unhideWhenUsed/>
    <w:qFormat/>
    <w:rsid w:val="00474425"/>
    <w:pPr>
      <w:tabs>
        <w:tab w:val="num" w:pos="5760"/>
      </w:tabs>
      <w:spacing w:before="240" w:after="60" w:line="240" w:lineRule="auto"/>
      <w:ind w:left="5760" w:hanging="720"/>
      <w:outlineLvl w:val="7"/>
    </w:pPr>
    <w:rPr>
      <w:rFonts w:ascii="Calibri" w:eastAsia="Times New Roman" w:hAnsi="Calibri" w:cs="Times New Roman"/>
      <w:i/>
      <w:iCs/>
      <w:sz w:val="24"/>
      <w:szCs w:val="24"/>
      <w:lang w:val="ka-GE" w:eastAsia="ka-GE"/>
    </w:rPr>
  </w:style>
  <w:style w:type="paragraph" w:styleId="Heading9">
    <w:name w:val="heading 9"/>
    <w:basedOn w:val="Normal"/>
    <w:next w:val="Normal"/>
    <w:link w:val="Heading9Char"/>
    <w:uiPriority w:val="9"/>
    <w:semiHidden/>
    <w:unhideWhenUsed/>
    <w:qFormat/>
    <w:rsid w:val="00474425"/>
    <w:pPr>
      <w:tabs>
        <w:tab w:val="num" w:pos="6480"/>
      </w:tabs>
      <w:spacing w:before="240" w:after="60" w:line="240" w:lineRule="auto"/>
      <w:ind w:left="6480" w:hanging="720"/>
      <w:outlineLvl w:val="8"/>
    </w:pPr>
    <w:rPr>
      <w:rFonts w:ascii="Calibri Light" w:eastAsia="Times New Roman" w:hAnsi="Calibri Light" w:cs="Times New Roman"/>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25AC"/>
    <w:rPr>
      <w:color w:val="0000FF"/>
      <w:u w:val="single"/>
    </w:rPr>
  </w:style>
  <w:style w:type="paragraph" w:styleId="NormalWeb">
    <w:name w:val="Normal (Web)"/>
    <w:basedOn w:val="Normal"/>
    <w:uiPriority w:val="99"/>
    <w:unhideWhenUsed/>
    <w:rsid w:val="00BE75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5A6"/>
    <w:pPr>
      <w:spacing w:after="160" w:line="256" w:lineRule="auto"/>
      <w:ind w:left="720"/>
      <w:contextualSpacing/>
    </w:pPr>
  </w:style>
  <w:style w:type="character" w:customStyle="1" w:styleId="abbr-21">
    <w:name w:val="abbr-21"/>
    <w:basedOn w:val="DefaultParagraphFont"/>
    <w:rsid w:val="00853BD1"/>
    <w:rPr>
      <w:rFonts w:ascii="Arial" w:hAnsi="Arial" w:cs="Arial" w:hint="default"/>
      <w:b/>
      <w:bCs/>
      <w:color w:val="9B67C7"/>
      <w:sz w:val="24"/>
      <w:szCs w:val="24"/>
    </w:rPr>
  </w:style>
  <w:style w:type="character" w:customStyle="1" w:styleId="Heading1Char">
    <w:name w:val="Heading 1 Char"/>
    <w:basedOn w:val="DefaultParagraphFont"/>
    <w:link w:val="Heading1"/>
    <w:uiPriority w:val="9"/>
    <w:rsid w:val="00853BD1"/>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853BD1"/>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853BD1"/>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DefaultParagraphFont"/>
    <w:rsid w:val="00853BD1"/>
  </w:style>
  <w:style w:type="paragraph" w:customStyle="1" w:styleId="imageblog">
    <w:name w:val="image_blog"/>
    <w:basedOn w:val="Normal"/>
    <w:rsid w:val="0085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853BD1"/>
    <w:pPr>
      <w:tabs>
        <w:tab w:val="center" w:pos="4677"/>
        <w:tab w:val="right" w:pos="9355"/>
      </w:tabs>
      <w:spacing w:after="0" w:line="240" w:lineRule="auto"/>
    </w:pPr>
    <w:rPr>
      <w:lang w:val="ru-RU" w:eastAsia="ru-RU"/>
    </w:rPr>
  </w:style>
  <w:style w:type="character" w:customStyle="1" w:styleId="HeaderChar">
    <w:name w:val="Header Char"/>
    <w:basedOn w:val="DefaultParagraphFont"/>
    <w:link w:val="Header"/>
    <w:uiPriority w:val="99"/>
    <w:rsid w:val="00853BD1"/>
    <w:rPr>
      <w:lang w:val="ru-RU" w:eastAsia="ru-RU"/>
    </w:rPr>
  </w:style>
  <w:style w:type="paragraph" w:styleId="Footer">
    <w:name w:val="footer"/>
    <w:basedOn w:val="Normal"/>
    <w:link w:val="FooterChar"/>
    <w:uiPriority w:val="99"/>
    <w:unhideWhenUsed/>
    <w:rsid w:val="00853BD1"/>
    <w:pPr>
      <w:tabs>
        <w:tab w:val="center" w:pos="4677"/>
        <w:tab w:val="right" w:pos="9355"/>
      </w:tabs>
      <w:spacing w:after="0" w:line="240" w:lineRule="auto"/>
    </w:pPr>
    <w:rPr>
      <w:lang w:val="ru-RU" w:eastAsia="ru-RU"/>
    </w:rPr>
  </w:style>
  <w:style w:type="character" w:customStyle="1" w:styleId="FooterChar">
    <w:name w:val="Footer Char"/>
    <w:basedOn w:val="DefaultParagraphFont"/>
    <w:link w:val="Footer"/>
    <w:uiPriority w:val="99"/>
    <w:rsid w:val="00853BD1"/>
    <w:rPr>
      <w:lang w:val="ru-RU" w:eastAsia="ru-RU"/>
    </w:rPr>
  </w:style>
  <w:style w:type="paragraph" w:styleId="HTMLPreformatted">
    <w:name w:val="HTML Preformatted"/>
    <w:basedOn w:val="Normal"/>
    <w:link w:val="HTMLPreformattedChar"/>
    <w:uiPriority w:val="99"/>
    <w:semiHidden/>
    <w:unhideWhenUsed/>
    <w:rsid w:val="0085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53BD1"/>
    <w:rPr>
      <w:rFonts w:ascii="Courier New" w:eastAsia="Times New Roman" w:hAnsi="Courier New" w:cs="Courier New"/>
      <w:sz w:val="20"/>
      <w:szCs w:val="20"/>
      <w:lang w:val="ru-RU" w:eastAsia="ru-RU"/>
    </w:rPr>
  </w:style>
  <w:style w:type="character" w:styleId="Emphasis">
    <w:name w:val="Emphasis"/>
    <w:basedOn w:val="DefaultParagraphFont"/>
    <w:uiPriority w:val="20"/>
    <w:qFormat/>
    <w:rsid w:val="00853BD1"/>
    <w:rPr>
      <w:i/>
      <w:iCs/>
    </w:rPr>
  </w:style>
  <w:style w:type="character" w:styleId="Strong">
    <w:name w:val="Strong"/>
    <w:basedOn w:val="DefaultParagraphFont"/>
    <w:uiPriority w:val="22"/>
    <w:qFormat/>
    <w:rsid w:val="00853BD1"/>
    <w:rPr>
      <w:b/>
      <w:bCs/>
    </w:rPr>
  </w:style>
  <w:style w:type="character" w:customStyle="1" w:styleId="ts-comment-commentedtext">
    <w:name w:val="ts-comment-commentedtext"/>
    <w:basedOn w:val="DefaultParagraphFont"/>
    <w:rsid w:val="00853BD1"/>
  </w:style>
  <w:style w:type="character" w:customStyle="1" w:styleId="gray">
    <w:name w:val="gray"/>
    <w:basedOn w:val="DefaultParagraphFont"/>
    <w:rsid w:val="00853BD1"/>
  </w:style>
  <w:style w:type="character" w:customStyle="1" w:styleId="citation">
    <w:name w:val="citation"/>
    <w:basedOn w:val="DefaultParagraphFont"/>
    <w:rsid w:val="00853BD1"/>
  </w:style>
  <w:style w:type="paragraph" w:styleId="BalloonText">
    <w:name w:val="Balloon Text"/>
    <w:basedOn w:val="Normal"/>
    <w:link w:val="BalloonTextChar"/>
    <w:uiPriority w:val="99"/>
    <w:semiHidden/>
    <w:unhideWhenUsed/>
    <w:rsid w:val="0085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D1"/>
    <w:rPr>
      <w:rFonts w:ascii="Tahoma" w:hAnsi="Tahoma" w:cs="Tahoma"/>
      <w:sz w:val="16"/>
      <w:szCs w:val="16"/>
    </w:rPr>
  </w:style>
  <w:style w:type="paragraph" w:customStyle="1" w:styleId="Default">
    <w:name w:val="Default"/>
    <w:rsid w:val="00853BD1"/>
    <w:pPr>
      <w:autoSpaceDE w:val="0"/>
      <w:autoSpaceDN w:val="0"/>
      <w:adjustRightInd w:val="0"/>
      <w:spacing w:after="0" w:line="240" w:lineRule="auto"/>
    </w:pPr>
    <w:rPr>
      <w:rFonts w:ascii="Sylfaen" w:eastAsia="Calibri" w:hAnsi="Sylfaen" w:cs="Sylfaen"/>
      <w:color w:val="000000"/>
      <w:sz w:val="24"/>
      <w:szCs w:val="24"/>
    </w:rPr>
  </w:style>
  <w:style w:type="paragraph" w:styleId="FootnoteText">
    <w:name w:val="footnote text"/>
    <w:basedOn w:val="Normal"/>
    <w:link w:val="FootnoteTextChar"/>
    <w:unhideWhenUsed/>
    <w:rsid w:val="003A5545"/>
    <w:pPr>
      <w:spacing w:after="0" w:line="240" w:lineRule="auto"/>
    </w:pPr>
    <w:rPr>
      <w:rFonts w:eastAsiaTheme="minorHAnsi"/>
      <w:sz w:val="20"/>
      <w:szCs w:val="20"/>
      <w:lang w:val="ka-GE"/>
    </w:rPr>
  </w:style>
  <w:style w:type="character" w:customStyle="1" w:styleId="FootnoteTextChar">
    <w:name w:val="Footnote Text Char"/>
    <w:basedOn w:val="DefaultParagraphFont"/>
    <w:link w:val="FootnoteText"/>
    <w:rsid w:val="003A5545"/>
    <w:rPr>
      <w:rFonts w:eastAsiaTheme="minorHAnsi"/>
      <w:sz w:val="20"/>
      <w:szCs w:val="20"/>
      <w:lang w:val="ka-GE"/>
    </w:rPr>
  </w:style>
  <w:style w:type="character" w:styleId="FootnoteReference">
    <w:name w:val="footnote reference"/>
    <w:basedOn w:val="DefaultParagraphFont"/>
    <w:semiHidden/>
    <w:unhideWhenUsed/>
    <w:rsid w:val="003A5545"/>
    <w:rPr>
      <w:vertAlign w:val="superscript"/>
    </w:rPr>
  </w:style>
  <w:style w:type="paragraph" w:customStyle="1" w:styleId="story-body-text">
    <w:name w:val="story-body-text"/>
    <w:basedOn w:val="Normal"/>
    <w:rsid w:val="00365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DefaultParagraphFont"/>
    <w:rsid w:val="0036556A"/>
  </w:style>
  <w:style w:type="character" w:customStyle="1" w:styleId="jlqj4b">
    <w:name w:val="jlqj4b"/>
    <w:basedOn w:val="DefaultParagraphFont"/>
    <w:rsid w:val="0036556A"/>
  </w:style>
  <w:style w:type="table" w:styleId="TableGrid">
    <w:name w:val="Table Grid"/>
    <w:basedOn w:val="TableNormal"/>
    <w:uiPriority w:val="59"/>
    <w:rsid w:val="003655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3792"/>
    <w:pPr>
      <w:widowControl w:val="0"/>
      <w:autoSpaceDE w:val="0"/>
      <w:autoSpaceDN w:val="0"/>
      <w:spacing w:after="0" w:line="240" w:lineRule="auto"/>
      <w:ind w:left="113" w:firstLine="567"/>
    </w:pPr>
    <w:rPr>
      <w:rFonts w:ascii="Times New Roman" w:eastAsia="Times New Roman" w:hAnsi="Times New Roman" w:cs="Times New Roman"/>
      <w:lang w:val="ru-RU"/>
    </w:rPr>
  </w:style>
  <w:style w:type="character" w:customStyle="1" w:styleId="BodyTextChar">
    <w:name w:val="Body Text Char"/>
    <w:basedOn w:val="DefaultParagraphFont"/>
    <w:link w:val="BodyText"/>
    <w:uiPriority w:val="1"/>
    <w:rsid w:val="00113792"/>
    <w:rPr>
      <w:rFonts w:ascii="Times New Roman" w:eastAsia="Times New Roman" w:hAnsi="Times New Roman" w:cs="Times New Roman"/>
      <w:lang w:val="ru-RU"/>
    </w:rPr>
  </w:style>
  <w:style w:type="paragraph" w:customStyle="1" w:styleId="c1e0e7eee2fbe9">
    <w:name w:val="Бc1аe0зe7оeeвe2ыfbйe9"/>
    <w:rsid w:val="00113792"/>
    <w:pPr>
      <w:widowControl w:val="0"/>
      <w:autoSpaceDE w:val="0"/>
      <w:autoSpaceDN w:val="0"/>
      <w:adjustRightInd w:val="0"/>
      <w:spacing w:after="0" w:line="240" w:lineRule="auto"/>
    </w:pPr>
    <w:rPr>
      <w:rFonts w:ascii="Times New Roman" w:eastAsia="Times New Roman" w:hAnsi="Times New Roman" w:cs="Times New Roman"/>
      <w:kern w:val="1"/>
      <w:sz w:val="24"/>
      <w:szCs w:val="24"/>
      <w:lang w:val="ru-RU" w:eastAsia="zh-CN" w:bidi="hi-IN"/>
    </w:rPr>
  </w:style>
  <w:style w:type="character" w:customStyle="1" w:styleId="Heading4Char">
    <w:name w:val="Heading 4 Char"/>
    <w:basedOn w:val="DefaultParagraphFont"/>
    <w:link w:val="Heading4"/>
    <w:uiPriority w:val="9"/>
    <w:semiHidden/>
    <w:rsid w:val="00474425"/>
    <w:rPr>
      <w:rFonts w:ascii="Calibri" w:eastAsia="Times New Roman" w:hAnsi="Calibri" w:cs="Times New Roman"/>
      <w:b/>
      <w:bCs/>
      <w:sz w:val="28"/>
      <w:szCs w:val="28"/>
      <w:lang w:val="ka-GE" w:eastAsia="ka-GE"/>
    </w:rPr>
  </w:style>
  <w:style w:type="character" w:customStyle="1" w:styleId="Heading5Char">
    <w:name w:val="Heading 5 Char"/>
    <w:basedOn w:val="DefaultParagraphFont"/>
    <w:link w:val="Heading5"/>
    <w:uiPriority w:val="9"/>
    <w:semiHidden/>
    <w:rsid w:val="00474425"/>
    <w:rPr>
      <w:rFonts w:ascii="Calibri" w:eastAsia="Times New Roman" w:hAnsi="Calibri" w:cs="Times New Roman"/>
      <w:b/>
      <w:bCs/>
      <w:i/>
      <w:iCs/>
      <w:sz w:val="26"/>
      <w:szCs w:val="26"/>
      <w:lang w:val="ka-GE" w:eastAsia="ka-GE"/>
    </w:rPr>
  </w:style>
  <w:style w:type="character" w:customStyle="1" w:styleId="Heading6Char">
    <w:name w:val="Heading 6 Char"/>
    <w:basedOn w:val="DefaultParagraphFont"/>
    <w:link w:val="Heading6"/>
    <w:rsid w:val="00474425"/>
    <w:rPr>
      <w:rFonts w:ascii="Times New Roman" w:eastAsia="Times New Roman" w:hAnsi="Times New Roman" w:cs="Times New Roman"/>
      <w:b/>
      <w:bCs/>
      <w:lang w:val="ka-GE" w:eastAsia="ka-GE"/>
    </w:rPr>
  </w:style>
  <w:style w:type="character" w:customStyle="1" w:styleId="Heading7Char">
    <w:name w:val="Heading 7 Char"/>
    <w:basedOn w:val="DefaultParagraphFont"/>
    <w:link w:val="Heading7"/>
    <w:uiPriority w:val="9"/>
    <w:semiHidden/>
    <w:rsid w:val="00474425"/>
    <w:rPr>
      <w:rFonts w:ascii="Calibri" w:eastAsia="Times New Roman" w:hAnsi="Calibri" w:cs="Times New Roman"/>
      <w:sz w:val="24"/>
      <w:szCs w:val="24"/>
      <w:lang w:val="ka-GE" w:eastAsia="ka-GE"/>
    </w:rPr>
  </w:style>
  <w:style w:type="character" w:customStyle="1" w:styleId="Heading8Char">
    <w:name w:val="Heading 8 Char"/>
    <w:basedOn w:val="DefaultParagraphFont"/>
    <w:link w:val="Heading8"/>
    <w:uiPriority w:val="9"/>
    <w:semiHidden/>
    <w:rsid w:val="00474425"/>
    <w:rPr>
      <w:rFonts w:ascii="Calibri" w:eastAsia="Times New Roman" w:hAnsi="Calibri" w:cs="Times New Roman"/>
      <w:i/>
      <w:iCs/>
      <w:sz w:val="24"/>
      <w:szCs w:val="24"/>
      <w:lang w:val="ka-GE" w:eastAsia="ka-GE"/>
    </w:rPr>
  </w:style>
  <w:style w:type="character" w:customStyle="1" w:styleId="Heading9Char">
    <w:name w:val="Heading 9 Char"/>
    <w:basedOn w:val="DefaultParagraphFont"/>
    <w:link w:val="Heading9"/>
    <w:uiPriority w:val="9"/>
    <w:semiHidden/>
    <w:rsid w:val="00474425"/>
    <w:rPr>
      <w:rFonts w:ascii="Calibri Light" w:eastAsia="Times New Roman" w:hAnsi="Calibri Light" w:cs="Times New Roman"/>
      <w:lang w:val="ka-GE" w:eastAsia="ka-GE"/>
    </w:rPr>
  </w:style>
  <w:style w:type="numbering" w:customStyle="1" w:styleId="NoList1">
    <w:name w:val="No List1"/>
    <w:next w:val="NoList"/>
    <w:uiPriority w:val="99"/>
    <w:semiHidden/>
    <w:unhideWhenUsed/>
    <w:rsid w:val="00474425"/>
  </w:style>
  <w:style w:type="character" w:styleId="CommentReference">
    <w:name w:val="annotation reference"/>
    <w:uiPriority w:val="99"/>
    <w:semiHidden/>
    <w:unhideWhenUsed/>
    <w:rsid w:val="00474425"/>
    <w:rPr>
      <w:sz w:val="16"/>
      <w:szCs w:val="16"/>
    </w:rPr>
  </w:style>
  <w:style w:type="paragraph" w:styleId="CommentText">
    <w:name w:val="annotation text"/>
    <w:basedOn w:val="Normal"/>
    <w:link w:val="CommentTextChar"/>
    <w:uiPriority w:val="99"/>
    <w:semiHidden/>
    <w:unhideWhenUsed/>
    <w:rsid w:val="00474425"/>
    <w:pPr>
      <w:spacing w:line="240" w:lineRule="auto"/>
    </w:pPr>
    <w:rPr>
      <w:rFonts w:ascii="Calibri" w:eastAsia="Calibri" w:hAnsi="Calibri" w:cs="Times New Roman"/>
      <w:sz w:val="20"/>
      <w:szCs w:val="20"/>
      <w:lang w:val="ka-GE" w:eastAsia="ka-GE"/>
    </w:rPr>
  </w:style>
  <w:style w:type="character" w:customStyle="1" w:styleId="CommentTextChar">
    <w:name w:val="Comment Text Char"/>
    <w:basedOn w:val="DefaultParagraphFont"/>
    <w:link w:val="CommentText"/>
    <w:uiPriority w:val="99"/>
    <w:semiHidden/>
    <w:rsid w:val="00474425"/>
    <w:rPr>
      <w:rFonts w:ascii="Calibri" w:eastAsia="Calibri" w:hAnsi="Calibri" w:cs="Times New Roman"/>
      <w:sz w:val="20"/>
      <w:szCs w:val="20"/>
      <w:lang w:val="ka-GE" w:eastAsia="ka-GE"/>
    </w:rPr>
  </w:style>
  <w:style w:type="paragraph" w:styleId="CommentSubject">
    <w:name w:val="annotation subject"/>
    <w:basedOn w:val="CommentText"/>
    <w:next w:val="CommentText"/>
    <w:link w:val="CommentSubjectChar"/>
    <w:uiPriority w:val="99"/>
    <w:semiHidden/>
    <w:unhideWhenUsed/>
    <w:rsid w:val="00474425"/>
    <w:pPr>
      <w:spacing w:after="160"/>
    </w:pPr>
    <w:rPr>
      <w:b/>
      <w:bCs/>
    </w:rPr>
  </w:style>
  <w:style w:type="character" w:customStyle="1" w:styleId="CommentSubjectChar">
    <w:name w:val="Comment Subject Char"/>
    <w:basedOn w:val="CommentTextChar"/>
    <w:link w:val="CommentSubject"/>
    <w:uiPriority w:val="99"/>
    <w:semiHidden/>
    <w:rsid w:val="00474425"/>
    <w:rPr>
      <w:rFonts w:ascii="Calibri" w:eastAsia="Calibri" w:hAnsi="Calibri" w:cs="Times New Roman"/>
      <w:b/>
      <w:bCs/>
      <w:sz w:val="20"/>
      <w:szCs w:val="20"/>
      <w:lang w:val="ka-GE" w:eastAsia="ka-GE"/>
    </w:rPr>
  </w:style>
  <w:style w:type="character" w:styleId="UnresolvedMention">
    <w:name w:val="Unresolved Mention"/>
    <w:uiPriority w:val="99"/>
    <w:semiHidden/>
    <w:unhideWhenUsed/>
    <w:rsid w:val="00474425"/>
    <w:rPr>
      <w:color w:val="605E5C"/>
      <w:shd w:val="clear" w:color="auto" w:fill="E1DFDD"/>
    </w:rPr>
  </w:style>
  <w:style w:type="paragraph" w:styleId="TOCHeading">
    <w:name w:val="TOC Heading"/>
    <w:basedOn w:val="Heading1"/>
    <w:next w:val="Normal"/>
    <w:uiPriority w:val="39"/>
    <w:unhideWhenUsed/>
    <w:qFormat/>
    <w:rsid w:val="00474425"/>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39"/>
    <w:unhideWhenUsed/>
    <w:rsid w:val="00474425"/>
    <w:pPr>
      <w:spacing w:after="160" w:line="259" w:lineRule="auto"/>
    </w:pPr>
    <w:rPr>
      <w:rFonts w:ascii="Calibri" w:eastAsia="Calibri" w:hAnsi="Calibri" w:cs="Times New Roman"/>
      <w:lang w:val="ka-GE" w:eastAsia="ka-GE"/>
    </w:rPr>
  </w:style>
  <w:style w:type="paragraph" w:styleId="TOC2">
    <w:name w:val="toc 2"/>
    <w:basedOn w:val="Normal"/>
    <w:next w:val="Normal"/>
    <w:autoRedefine/>
    <w:uiPriority w:val="39"/>
    <w:unhideWhenUsed/>
    <w:rsid w:val="00474425"/>
    <w:pPr>
      <w:spacing w:after="160" w:line="259" w:lineRule="auto"/>
      <w:ind w:left="220"/>
    </w:pPr>
    <w:rPr>
      <w:rFonts w:ascii="Calibri" w:eastAsia="Calibri" w:hAnsi="Calibri" w:cs="Times New Roman"/>
      <w:lang w:val="ka-GE" w:eastAsia="ka-GE"/>
    </w:rPr>
  </w:style>
  <w:style w:type="table" w:customStyle="1" w:styleId="TableGrid1">
    <w:name w:val="Table Grid1"/>
    <w:basedOn w:val="TableNormal"/>
    <w:next w:val="TableGrid"/>
    <w:uiPriority w:val="39"/>
    <w:rsid w:val="004744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4425"/>
    <w:pPr>
      <w:spacing w:line="240" w:lineRule="auto"/>
    </w:pPr>
    <w:rPr>
      <w:rFonts w:ascii="Calibri" w:eastAsia="Calibri" w:hAnsi="Calibri" w:cs="Times New Roman"/>
      <w:i/>
      <w:iCs/>
      <w:color w:val="44546A"/>
      <w:sz w:val="18"/>
      <w:szCs w:val="18"/>
    </w:rPr>
  </w:style>
  <w:style w:type="paragraph" w:styleId="TableofFigures">
    <w:name w:val="table of figures"/>
    <w:basedOn w:val="Normal"/>
    <w:next w:val="Normal"/>
    <w:uiPriority w:val="99"/>
    <w:unhideWhenUsed/>
    <w:rsid w:val="00474425"/>
    <w:pPr>
      <w:spacing w:after="160" w:line="259" w:lineRule="auto"/>
    </w:pPr>
    <w:rPr>
      <w:rFonts w:ascii="Calibri" w:eastAsia="Calibri" w:hAnsi="Calibri" w:cs="Times New Roman"/>
      <w:lang w:val="ka-GE" w:eastAsia="ka-GE"/>
    </w:rPr>
  </w:style>
  <w:style w:type="paragraph" w:styleId="NoSpacing">
    <w:name w:val="No Spacing"/>
    <w:uiPriority w:val="1"/>
    <w:qFormat/>
    <w:rsid w:val="00474425"/>
    <w:pPr>
      <w:spacing w:after="0" w:line="240" w:lineRule="auto"/>
    </w:pPr>
    <w:rPr>
      <w:rFonts w:ascii="Calibri" w:eastAsia="Calibri" w:hAnsi="Calibri" w:cs="Times New Roman"/>
      <w:lang w:val="ka-GE" w:eastAsia="ka-GE"/>
    </w:rPr>
  </w:style>
  <w:style w:type="paragraph" w:styleId="EndnoteText">
    <w:name w:val="endnote text"/>
    <w:basedOn w:val="Normal"/>
    <w:link w:val="EndnoteTextChar"/>
    <w:uiPriority w:val="99"/>
    <w:semiHidden/>
    <w:unhideWhenUsed/>
    <w:rsid w:val="00474425"/>
    <w:pPr>
      <w:spacing w:after="160" w:line="259" w:lineRule="auto"/>
    </w:pPr>
    <w:rPr>
      <w:rFonts w:ascii="Calibri" w:eastAsia="Calibri" w:hAnsi="Calibri" w:cs="Times New Roman"/>
      <w:sz w:val="20"/>
      <w:szCs w:val="20"/>
      <w:lang w:val="ka-GE" w:eastAsia="ka-GE"/>
    </w:rPr>
  </w:style>
  <w:style w:type="character" w:customStyle="1" w:styleId="EndnoteTextChar">
    <w:name w:val="Endnote Text Char"/>
    <w:basedOn w:val="DefaultParagraphFont"/>
    <w:link w:val="EndnoteText"/>
    <w:uiPriority w:val="99"/>
    <w:semiHidden/>
    <w:rsid w:val="00474425"/>
    <w:rPr>
      <w:rFonts w:ascii="Calibri" w:eastAsia="Calibri" w:hAnsi="Calibri" w:cs="Times New Roman"/>
      <w:sz w:val="20"/>
      <w:szCs w:val="20"/>
      <w:lang w:val="ka-GE" w:eastAsia="ka-GE"/>
    </w:rPr>
  </w:style>
  <w:style w:type="character" w:styleId="EndnoteReference">
    <w:name w:val="endnote reference"/>
    <w:uiPriority w:val="99"/>
    <w:semiHidden/>
    <w:unhideWhenUsed/>
    <w:rsid w:val="00474425"/>
    <w:rPr>
      <w:vertAlign w:val="superscript"/>
    </w:rPr>
  </w:style>
  <w:style w:type="character" w:customStyle="1" w:styleId="y2iqfc">
    <w:name w:val="y2iqfc"/>
    <w:basedOn w:val="DefaultParagraphFont"/>
    <w:rsid w:val="00474425"/>
  </w:style>
  <w:style w:type="numbering" w:customStyle="1" w:styleId="NoList2">
    <w:name w:val="No List2"/>
    <w:next w:val="NoList"/>
    <w:uiPriority w:val="99"/>
    <w:semiHidden/>
    <w:unhideWhenUsed/>
    <w:rsid w:val="00EA079F"/>
  </w:style>
  <w:style w:type="table" w:customStyle="1" w:styleId="TableGrid2">
    <w:name w:val="Table Grid2"/>
    <w:basedOn w:val="TableNormal"/>
    <w:next w:val="TableGrid"/>
    <w:uiPriority w:val="39"/>
    <w:rsid w:val="00EA07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BB9"/>
    <w:rPr>
      <w:color w:val="800080" w:themeColor="followedHyperlink"/>
      <w:u w:val="single"/>
    </w:rPr>
  </w:style>
  <w:style w:type="paragraph" w:customStyle="1" w:styleId="BasicParagraph">
    <w:name w:val="[Basic Paragraph]"/>
    <w:basedOn w:val="Normal"/>
    <w:uiPriority w:val="99"/>
    <w:rsid w:val="00A03C27"/>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235">
      <w:bodyDiv w:val="1"/>
      <w:marLeft w:val="0"/>
      <w:marRight w:val="0"/>
      <w:marTop w:val="0"/>
      <w:marBottom w:val="0"/>
      <w:divBdr>
        <w:top w:val="none" w:sz="0" w:space="0" w:color="auto"/>
        <w:left w:val="none" w:sz="0" w:space="0" w:color="auto"/>
        <w:bottom w:val="none" w:sz="0" w:space="0" w:color="auto"/>
        <w:right w:val="none" w:sz="0" w:space="0" w:color="auto"/>
      </w:divBdr>
    </w:div>
    <w:div w:id="15203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file.net/preview/4584710/" TargetMode="External"/><Relationship Id="rId13" Type="http://schemas.openxmlformats.org/officeDocument/2006/relationships/hyperlink" Target="https://www.gavrilenko-nn.ru/upload/pdf/2fe7e7d83fe2f05af66285e1d76c1e4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u.ru/nauka/elektronnye-publikatsii/uchebnye-posobiya-i-metodicheskie-materialy/praktikum-po-perevo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player.ru/25875651-Perevod-v-nauchno-tehnicheskoy-deyatelnost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yberleninka.ru/article/n/k-ponyatiyam-adekvatnosti-i-ekvivalentnosti-v-nauchnom-perevode" TargetMode="External"/><Relationship Id="rId4" Type="http://schemas.openxmlformats.org/officeDocument/2006/relationships/settings" Target="settings.xml"/><Relationship Id="rId9" Type="http://schemas.openxmlformats.org/officeDocument/2006/relationships/hyperlink" Target="https://classes.ru/grammar/174.Akhmanov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3E7CA-0252-403C-810F-CD778FFB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9</Pages>
  <Words>3630</Words>
  <Characters>20693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ნინო ბერიძე</cp:lastModifiedBy>
  <cp:revision>91</cp:revision>
  <dcterms:created xsi:type="dcterms:W3CDTF">2021-02-16T12:34:00Z</dcterms:created>
  <dcterms:modified xsi:type="dcterms:W3CDTF">2022-11-07T13:11:00Z</dcterms:modified>
</cp:coreProperties>
</file>